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4" w:type="dxa"/>
        <w:tblInd w:w="-318" w:type="dxa"/>
        <w:tblLayout w:type="fixed"/>
        <w:tblLook w:val="04A0" w:firstRow="1" w:lastRow="0" w:firstColumn="1" w:lastColumn="0" w:noHBand="0" w:noVBand="1"/>
      </w:tblPr>
      <w:tblGrid>
        <w:gridCol w:w="425"/>
        <w:gridCol w:w="562"/>
        <w:gridCol w:w="144"/>
        <w:gridCol w:w="1270"/>
        <w:gridCol w:w="214"/>
        <w:gridCol w:w="9"/>
        <w:gridCol w:w="493"/>
        <w:gridCol w:w="269"/>
        <w:gridCol w:w="148"/>
        <w:gridCol w:w="8"/>
        <w:gridCol w:w="425"/>
        <w:gridCol w:w="567"/>
        <w:gridCol w:w="280"/>
        <w:gridCol w:w="114"/>
        <w:gridCol w:w="8"/>
        <w:gridCol w:w="23"/>
        <w:gridCol w:w="567"/>
        <w:gridCol w:w="424"/>
        <w:gridCol w:w="24"/>
        <w:gridCol w:w="493"/>
        <w:gridCol w:w="619"/>
        <w:gridCol w:w="153"/>
        <w:gridCol w:w="8"/>
        <w:gridCol w:w="265"/>
        <w:gridCol w:w="416"/>
        <w:gridCol w:w="8"/>
        <w:gridCol w:w="285"/>
        <w:gridCol w:w="132"/>
        <w:gridCol w:w="8"/>
        <w:gridCol w:w="559"/>
        <w:gridCol w:w="8"/>
        <w:gridCol w:w="143"/>
        <w:gridCol w:w="275"/>
        <w:gridCol w:w="8"/>
        <w:gridCol w:w="570"/>
      </w:tblGrid>
      <w:tr w:rsidR="00E942FA" w14:paraId="1B3A4A90" w14:textId="77777777" w:rsidTr="00FB3EF3">
        <w:trPr>
          <w:trHeight w:val="416"/>
        </w:trPr>
        <w:tc>
          <w:tcPr>
            <w:tcW w:w="2615" w:type="dxa"/>
            <w:gridSpan w:val="5"/>
            <w:shd w:val="clear" w:color="auto" w:fill="808080" w:themeFill="background1" w:themeFillShade="80"/>
          </w:tcPr>
          <w:p w14:paraId="1B3A4A8C"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Company Name</w:t>
            </w:r>
          </w:p>
        </w:tc>
        <w:tc>
          <w:tcPr>
            <w:tcW w:w="2313" w:type="dxa"/>
            <w:gridSpan w:val="9"/>
          </w:tcPr>
          <w:p w14:paraId="1B3A4A8D" w14:textId="4E988787" w:rsidR="00E942FA" w:rsidRPr="009335D0" w:rsidRDefault="000E1652">
            <w:pPr>
              <w:rPr>
                <w:rFonts w:ascii="Century Gothic" w:hAnsi="Century Gothic"/>
                <w:b/>
                <w:sz w:val="18"/>
                <w:szCs w:val="18"/>
              </w:rPr>
            </w:pPr>
            <w:r>
              <w:rPr>
                <w:rFonts w:ascii="Century Gothic" w:hAnsi="Century Gothic"/>
                <w:b/>
                <w:sz w:val="18"/>
                <w:szCs w:val="18"/>
              </w:rPr>
              <w:t>UTILITYS SERVICES (NE) LIMITED.</w:t>
            </w:r>
          </w:p>
        </w:tc>
        <w:tc>
          <w:tcPr>
            <w:tcW w:w="2311" w:type="dxa"/>
            <w:gridSpan w:val="8"/>
            <w:shd w:val="clear" w:color="auto" w:fill="808080" w:themeFill="background1" w:themeFillShade="80"/>
          </w:tcPr>
          <w:p w14:paraId="1B3A4A8E"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Project title</w:t>
            </w:r>
          </w:p>
        </w:tc>
        <w:tc>
          <w:tcPr>
            <w:tcW w:w="2685" w:type="dxa"/>
            <w:gridSpan w:val="13"/>
          </w:tcPr>
          <w:p w14:paraId="1B3A4A8F" w14:textId="741B3C32" w:rsidR="00E942FA" w:rsidRPr="009335D0" w:rsidRDefault="00457A1F">
            <w:pPr>
              <w:rPr>
                <w:rFonts w:ascii="Century Gothic" w:hAnsi="Century Gothic"/>
                <w:b/>
                <w:sz w:val="18"/>
                <w:szCs w:val="18"/>
              </w:rPr>
            </w:pPr>
            <w:r>
              <w:rPr>
                <w:b/>
                <w:sz w:val="20"/>
                <w:szCs w:val="20"/>
              </w:rPr>
              <w:t>Working in Underground Structures</w:t>
            </w:r>
          </w:p>
        </w:tc>
      </w:tr>
      <w:tr w:rsidR="00E942FA" w14:paraId="1B3A4A95" w14:textId="77777777" w:rsidTr="00FB3EF3">
        <w:trPr>
          <w:trHeight w:val="422"/>
        </w:trPr>
        <w:tc>
          <w:tcPr>
            <w:tcW w:w="2615" w:type="dxa"/>
            <w:gridSpan w:val="5"/>
            <w:shd w:val="clear" w:color="auto" w:fill="808080" w:themeFill="background1" w:themeFillShade="80"/>
          </w:tcPr>
          <w:p w14:paraId="1B3A4A91"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Location</w:t>
            </w:r>
          </w:p>
        </w:tc>
        <w:tc>
          <w:tcPr>
            <w:tcW w:w="2313" w:type="dxa"/>
            <w:gridSpan w:val="9"/>
          </w:tcPr>
          <w:p w14:paraId="1B3A4A92" w14:textId="5D4E5F6E" w:rsidR="00E942FA" w:rsidRPr="009335D0" w:rsidRDefault="00457A1F">
            <w:pPr>
              <w:rPr>
                <w:rFonts w:ascii="Century Gothic" w:hAnsi="Century Gothic"/>
                <w:b/>
                <w:sz w:val="18"/>
                <w:szCs w:val="18"/>
              </w:rPr>
            </w:pPr>
            <w:r>
              <w:rPr>
                <w:rFonts w:ascii="Century Gothic" w:hAnsi="Century Gothic"/>
                <w:b/>
                <w:sz w:val="18"/>
                <w:szCs w:val="18"/>
              </w:rPr>
              <w:t xml:space="preserve">National </w:t>
            </w:r>
          </w:p>
        </w:tc>
        <w:tc>
          <w:tcPr>
            <w:tcW w:w="2311" w:type="dxa"/>
            <w:gridSpan w:val="8"/>
            <w:shd w:val="clear" w:color="auto" w:fill="808080" w:themeFill="background1" w:themeFillShade="80"/>
          </w:tcPr>
          <w:p w14:paraId="1B3A4A93" w14:textId="77777777" w:rsidR="00E942FA" w:rsidRPr="008C3C64" w:rsidRDefault="00E942FA">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Contract no. </w:t>
            </w:r>
          </w:p>
        </w:tc>
        <w:tc>
          <w:tcPr>
            <w:tcW w:w="2685" w:type="dxa"/>
            <w:gridSpan w:val="13"/>
          </w:tcPr>
          <w:p w14:paraId="1B3A4A94" w14:textId="19034BBB" w:rsidR="00E942FA" w:rsidRPr="009335D0" w:rsidRDefault="00E942FA">
            <w:pPr>
              <w:rPr>
                <w:rFonts w:ascii="Century Gothic" w:hAnsi="Century Gothic"/>
                <w:b/>
                <w:sz w:val="18"/>
                <w:szCs w:val="18"/>
              </w:rPr>
            </w:pPr>
          </w:p>
        </w:tc>
      </w:tr>
      <w:tr w:rsidR="003855A0" w14:paraId="1B3A4A9A" w14:textId="77777777" w:rsidTr="00FB3EF3">
        <w:tc>
          <w:tcPr>
            <w:tcW w:w="2615" w:type="dxa"/>
            <w:gridSpan w:val="5"/>
            <w:shd w:val="clear" w:color="auto" w:fill="808080" w:themeFill="background1" w:themeFillShade="80"/>
          </w:tcPr>
          <w:p w14:paraId="1B3A4A96"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Method statement title</w:t>
            </w:r>
          </w:p>
        </w:tc>
        <w:tc>
          <w:tcPr>
            <w:tcW w:w="2313" w:type="dxa"/>
            <w:gridSpan w:val="9"/>
          </w:tcPr>
          <w:p w14:paraId="1B3A4A97" w14:textId="23EDFF55" w:rsidR="003855A0" w:rsidRPr="009335D0" w:rsidRDefault="003855A0" w:rsidP="003855A0">
            <w:pPr>
              <w:rPr>
                <w:rFonts w:ascii="Century Gothic" w:hAnsi="Century Gothic"/>
                <w:b/>
                <w:sz w:val="18"/>
                <w:szCs w:val="18"/>
              </w:rPr>
            </w:pPr>
            <w:r>
              <w:rPr>
                <w:b/>
                <w:sz w:val="20"/>
                <w:szCs w:val="20"/>
              </w:rPr>
              <w:t>Working in</w:t>
            </w:r>
            <w:r w:rsidR="004B2687">
              <w:rPr>
                <w:b/>
                <w:sz w:val="20"/>
                <w:szCs w:val="20"/>
              </w:rPr>
              <w:t xml:space="preserve"> BT Underground Structures</w:t>
            </w:r>
          </w:p>
        </w:tc>
        <w:tc>
          <w:tcPr>
            <w:tcW w:w="2311" w:type="dxa"/>
            <w:gridSpan w:val="8"/>
            <w:shd w:val="clear" w:color="auto" w:fill="808080" w:themeFill="background1" w:themeFillShade="80"/>
          </w:tcPr>
          <w:p w14:paraId="1B3A4A98"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Reference</w:t>
            </w:r>
          </w:p>
        </w:tc>
        <w:tc>
          <w:tcPr>
            <w:tcW w:w="2685" w:type="dxa"/>
            <w:gridSpan w:val="13"/>
          </w:tcPr>
          <w:p w14:paraId="1B3A4A99" w14:textId="11761519" w:rsidR="003855A0" w:rsidRPr="009335D0" w:rsidRDefault="003855A0" w:rsidP="003855A0">
            <w:pPr>
              <w:rPr>
                <w:rFonts w:ascii="Century Gothic" w:hAnsi="Century Gothic"/>
                <w:b/>
                <w:sz w:val="18"/>
                <w:szCs w:val="18"/>
              </w:rPr>
            </w:pPr>
            <w:r>
              <w:rPr>
                <w:rFonts w:ascii="Century Gothic" w:hAnsi="Century Gothic"/>
                <w:b/>
                <w:sz w:val="18"/>
                <w:szCs w:val="18"/>
              </w:rPr>
              <w:t>USL.HSMS.MS.01</w:t>
            </w:r>
            <w:r w:rsidR="00FC71E2">
              <w:rPr>
                <w:rFonts w:ascii="Century Gothic" w:hAnsi="Century Gothic"/>
                <w:b/>
                <w:sz w:val="18"/>
                <w:szCs w:val="18"/>
              </w:rPr>
              <w:t>4</w:t>
            </w:r>
          </w:p>
        </w:tc>
      </w:tr>
      <w:tr w:rsidR="003855A0" w14:paraId="1B3A4A9D" w14:textId="77777777" w:rsidTr="00FB3EF3">
        <w:tc>
          <w:tcPr>
            <w:tcW w:w="2615" w:type="dxa"/>
            <w:gridSpan w:val="5"/>
            <w:shd w:val="clear" w:color="auto" w:fill="808080" w:themeFill="background1" w:themeFillShade="80"/>
          </w:tcPr>
          <w:p w14:paraId="1B3A4A9B"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Description of work</w:t>
            </w:r>
          </w:p>
        </w:tc>
        <w:tc>
          <w:tcPr>
            <w:tcW w:w="7309" w:type="dxa"/>
            <w:gridSpan w:val="30"/>
          </w:tcPr>
          <w:p w14:paraId="1B3A4A9C" w14:textId="2E7D054C" w:rsidR="003855A0" w:rsidRPr="009335D0" w:rsidRDefault="003855A0" w:rsidP="003855A0">
            <w:pPr>
              <w:rPr>
                <w:rFonts w:ascii="Century Gothic" w:hAnsi="Century Gothic"/>
                <w:b/>
                <w:sz w:val="18"/>
                <w:szCs w:val="18"/>
              </w:rPr>
            </w:pPr>
          </w:p>
        </w:tc>
      </w:tr>
      <w:tr w:rsidR="003855A0" w14:paraId="1B3A4A9F" w14:textId="77777777" w:rsidTr="008C3C64">
        <w:tc>
          <w:tcPr>
            <w:tcW w:w="9924" w:type="dxa"/>
            <w:gridSpan w:val="35"/>
            <w:shd w:val="clear" w:color="auto" w:fill="808080" w:themeFill="background1" w:themeFillShade="80"/>
          </w:tcPr>
          <w:p w14:paraId="1B3A4A9E"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 xml:space="preserve">This method statement has been developed and must be read with the following risk assessment </w:t>
            </w:r>
          </w:p>
        </w:tc>
      </w:tr>
      <w:tr w:rsidR="003855A0" w14:paraId="1B3A4AA2" w14:textId="77777777" w:rsidTr="00FB3EF3">
        <w:tc>
          <w:tcPr>
            <w:tcW w:w="4928" w:type="dxa"/>
            <w:gridSpan w:val="14"/>
            <w:shd w:val="clear" w:color="auto" w:fill="808080" w:themeFill="background1" w:themeFillShade="80"/>
          </w:tcPr>
          <w:p w14:paraId="1B3A4AA0"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Risk Assessment reference</w:t>
            </w:r>
          </w:p>
        </w:tc>
        <w:tc>
          <w:tcPr>
            <w:tcW w:w="4996" w:type="dxa"/>
            <w:gridSpan w:val="21"/>
            <w:shd w:val="clear" w:color="auto" w:fill="808080" w:themeFill="background1" w:themeFillShade="80"/>
          </w:tcPr>
          <w:p w14:paraId="1B3A4AA1"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Title</w:t>
            </w:r>
          </w:p>
        </w:tc>
      </w:tr>
      <w:tr w:rsidR="003855A0" w14:paraId="1B3A4AA5" w14:textId="77777777" w:rsidTr="00FB3EF3">
        <w:tc>
          <w:tcPr>
            <w:tcW w:w="4928" w:type="dxa"/>
            <w:gridSpan w:val="14"/>
          </w:tcPr>
          <w:p w14:paraId="1B3A4AA3" w14:textId="644F45B8" w:rsidR="003855A0" w:rsidRPr="009335D0" w:rsidRDefault="00457A1F" w:rsidP="003855A0">
            <w:pPr>
              <w:rPr>
                <w:rFonts w:ascii="Century Gothic" w:hAnsi="Century Gothic"/>
                <w:b/>
                <w:sz w:val="18"/>
                <w:szCs w:val="18"/>
              </w:rPr>
            </w:pPr>
            <w:r>
              <w:rPr>
                <w:rFonts w:ascii="Century Gothic" w:hAnsi="Century Gothic"/>
                <w:b/>
                <w:sz w:val="18"/>
                <w:szCs w:val="18"/>
              </w:rPr>
              <w:t xml:space="preserve">POWRA </w:t>
            </w:r>
          </w:p>
        </w:tc>
        <w:tc>
          <w:tcPr>
            <w:tcW w:w="4996" w:type="dxa"/>
            <w:gridSpan w:val="21"/>
          </w:tcPr>
          <w:p w14:paraId="1B3A4AA4" w14:textId="5AF2FF79" w:rsidR="003855A0" w:rsidRPr="009335D0" w:rsidRDefault="00457A1F" w:rsidP="003855A0">
            <w:pPr>
              <w:rPr>
                <w:rFonts w:ascii="Century Gothic" w:hAnsi="Century Gothic"/>
                <w:b/>
                <w:sz w:val="18"/>
                <w:szCs w:val="18"/>
              </w:rPr>
            </w:pPr>
            <w:r>
              <w:rPr>
                <w:rFonts w:ascii="Century Gothic" w:hAnsi="Century Gothic"/>
                <w:b/>
                <w:sz w:val="18"/>
                <w:szCs w:val="18"/>
              </w:rPr>
              <w:t xml:space="preserve">POINT OF WORK RISK ASSESSMENT </w:t>
            </w:r>
          </w:p>
        </w:tc>
      </w:tr>
      <w:tr w:rsidR="003855A0" w14:paraId="1B3A4AA8" w14:textId="77777777" w:rsidTr="00FB3EF3">
        <w:tc>
          <w:tcPr>
            <w:tcW w:w="4928" w:type="dxa"/>
            <w:gridSpan w:val="14"/>
          </w:tcPr>
          <w:p w14:paraId="1B3A4AA6" w14:textId="2EE123CB" w:rsidR="003855A0" w:rsidRPr="009335D0" w:rsidRDefault="003855A0" w:rsidP="003855A0">
            <w:pPr>
              <w:rPr>
                <w:rFonts w:ascii="Century Gothic" w:hAnsi="Century Gothic"/>
                <w:b/>
                <w:sz w:val="18"/>
                <w:szCs w:val="18"/>
              </w:rPr>
            </w:pPr>
          </w:p>
        </w:tc>
        <w:tc>
          <w:tcPr>
            <w:tcW w:w="4996" w:type="dxa"/>
            <w:gridSpan w:val="21"/>
          </w:tcPr>
          <w:p w14:paraId="1B3A4AA7" w14:textId="13FF4183" w:rsidR="003855A0" w:rsidRPr="009335D0" w:rsidRDefault="003855A0" w:rsidP="003855A0">
            <w:pPr>
              <w:rPr>
                <w:rFonts w:ascii="Century Gothic" w:hAnsi="Century Gothic"/>
                <w:b/>
                <w:sz w:val="18"/>
                <w:szCs w:val="18"/>
              </w:rPr>
            </w:pPr>
          </w:p>
        </w:tc>
      </w:tr>
      <w:tr w:rsidR="003855A0" w14:paraId="1B3A4AAB" w14:textId="77777777" w:rsidTr="00FB3EF3">
        <w:tc>
          <w:tcPr>
            <w:tcW w:w="4928" w:type="dxa"/>
            <w:gridSpan w:val="14"/>
          </w:tcPr>
          <w:p w14:paraId="1B3A4AA9" w14:textId="77777777" w:rsidR="003855A0" w:rsidRPr="009335D0" w:rsidRDefault="003855A0" w:rsidP="003855A0">
            <w:pPr>
              <w:rPr>
                <w:rFonts w:ascii="Century Gothic" w:hAnsi="Century Gothic"/>
                <w:b/>
                <w:sz w:val="18"/>
                <w:szCs w:val="18"/>
              </w:rPr>
            </w:pPr>
          </w:p>
        </w:tc>
        <w:tc>
          <w:tcPr>
            <w:tcW w:w="4996" w:type="dxa"/>
            <w:gridSpan w:val="21"/>
          </w:tcPr>
          <w:p w14:paraId="1B3A4AAA" w14:textId="77777777" w:rsidR="003855A0" w:rsidRPr="009335D0" w:rsidRDefault="003855A0" w:rsidP="003855A0">
            <w:pPr>
              <w:rPr>
                <w:rFonts w:ascii="Century Gothic" w:hAnsi="Century Gothic"/>
                <w:b/>
                <w:sz w:val="18"/>
                <w:szCs w:val="18"/>
              </w:rPr>
            </w:pPr>
          </w:p>
        </w:tc>
      </w:tr>
      <w:tr w:rsidR="003855A0" w14:paraId="1B3A4AAE" w14:textId="77777777" w:rsidTr="00FB3EF3">
        <w:tc>
          <w:tcPr>
            <w:tcW w:w="4928" w:type="dxa"/>
            <w:gridSpan w:val="14"/>
            <w:shd w:val="clear" w:color="auto" w:fill="808080" w:themeFill="background1" w:themeFillShade="80"/>
          </w:tcPr>
          <w:p w14:paraId="1B3A4AAC"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Work commences on</w:t>
            </w:r>
          </w:p>
        </w:tc>
        <w:tc>
          <w:tcPr>
            <w:tcW w:w="4996" w:type="dxa"/>
            <w:gridSpan w:val="21"/>
          </w:tcPr>
          <w:p w14:paraId="1B3A4AAD" w14:textId="42810087" w:rsidR="003855A0" w:rsidRPr="009335D0" w:rsidRDefault="003855A0" w:rsidP="003855A0">
            <w:pPr>
              <w:rPr>
                <w:rFonts w:ascii="Century Gothic" w:hAnsi="Century Gothic"/>
                <w:b/>
                <w:sz w:val="18"/>
                <w:szCs w:val="18"/>
              </w:rPr>
            </w:pPr>
          </w:p>
        </w:tc>
      </w:tr>
      <w:tr w:rsidR="003855A0" w14:paraId="1B3A4AB1" w14:textId="77777777" w:rsidTr="00FB3EF3">
        <w:tc>
          <w:tcPr>
            <w:tcW w:w="4928" w:type="dxa"/>
            <w:gridSpan w:val="14"/>
            <w:shd w:val="clear" w:color="auto" w:fill="808080" w:themeFill="background1" w:themeFillShade="80"/>
          </w:tcPr>
          <w:p w14:paraId="1B3A4AAF"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Areas to be worked in</w:t>
            </w:r>
          </w:p>
        </w:tc>
        <w:tc>
          <w:tcPr>
            <w:tcW w:w="4996" w:type="dxa"/>
            <w:gridSpan w:val="21"/>
          </w:tcPr>
          <w:p w14:paraId="1B3A4AB0" w14:textId="6E1F1124" w:rsidR="003855A0" w:rsidRPr="009335D0" w:rsidRDefault="003855A0" w:rsidP="003855A0">
            <w:pPr>
              <w:rPr>
                <w:rFonts w:ascii="Century Gothic" w:hAnsi="Century Gothic"/>
                <w:b/>
                <w:sz w:val="18"/>
                <w:szCs w:val="18"/>
              </w:rPr>
            </w:pPr>
          </w:p>
        </w:tc>
      </w:tr>
      <w:tr w:rsidR="003855A0" w14:paraId="1B3A4AB4" w14:textId="77777777" w:rsidTr="00FB3EF3">
        <w:tc>
          <w:tcPr>
            <w:tcW w:w="4928" w:type="dxa"/>
            <w:gridSpan w:val="14"/>
            <w:shd w:val="clear" w:color="auto" w:fill="808080" w:themeFill="background1" w:themeFillShade="80"/>
          </w:tcPr>
          <w:p w14:paraId="1B3A4AB2" w14:textId="77777777" w:rsidR="003855A0" w:rsidRPr="008C3C64" w:rsidRDefault="003855A0" w:rsidP="003855A0">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Duration of work</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3" w14:textId="69FE0EE3" w:rsidR="003855A0" w:rsidRPr="00B83D28" w:rsidRDefault="003855A0" w:rsidP="003855A0">
            <w:pPr>
              <w:rPr>
                <w:rFonts w:ascii="Century Gothic" w:hAnsi="Century Gothic"/>
                <w:b/>
                <w:bCs/>
                <w:sz w:val="18"/>
                <w:szCs w:val="18"/>
              </w:rPr>
            </w:pPr>
          </w:p>
        </w:tc>
      </w:tr>
      <w:tr w:rsidR="003855A0" w14:paraId="1B3A4AB7" w14:textId="77777777" w:rsidTr="00FB3EF3">
        <w:tc>
          <w:tcPr>
            <w:tcW w:w="4928" w:type="dxa"/>
            <w:gridSpan w:val="14"/>
            <w:shd w:val="clear" w:color="auto" w:fill="808080" w:themeFill="background1" w:themeFillShade="80"/>
          </w:tcPr>
          <w:p w14:paraId="1B3A4AB5" w14:textId="77777777" w:rsidR="003855A0" w:rsidRPr="008C3C64" w:rsidRDefault="003855A0" w:rsidP="003855A0">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Number of workers</w:t>
            </w:r>
            <w:r w:rsidRPr="008C3C64">
              <w:rPr>
                <w:rFonts w:ascii="Century Gothic" w:hAnsi="Century Gothic"/>
                <w:color w:val="FFFFFF" w:themeColor="background1"/>
                <w:sz w:val="18"/>
                <w:szCs w:val="18"/>
              </w:rPr>
              <w:t xml:space="preserve"> </w:t>
            </w:r>
            <w:r w:rsidRPr="008C3C64">
              <w:rPr>
                <w:rFonts w:ascii="Century Gothic" w:hAnsi="Century Gothic"/>
                <w:i/>
                <w:color w:val="FFFFFF" w:themeColor="background1"/>
                <w:sz w:val="18"/>
                <w:szCs w:val="18"/>
              </w:rPr>
              <w:t>(actual or estimated)</w:t>
            </w:r>
          </w:p>
        </w:tc>
        <w:tc>
          <w:tcPr>
            <w:tcW w:w="4996" w:type="dxa"/>
            <w:gridSpan w:val="21"/>
          </w:tcPr>
          <w:p w14:paraId="1B3A4AB6" w14:textId="528DFE1E" w:rsidR="003855A0" w:rsidRPr="00731850" w:rsidRDefault="003855A0" w:rsidP="003855A0">
            <w:pPr>
              <w:rPr>
                <w:rFonts w:ascii="Century Gothic" w:hAnsi="Century Gothic"/>
                <w:b/>
                <w:bCs/>
                <w:sz w:val="18"/>
                <w:szCs w:val="18"/>
              </w:rPr>
            </w:pPr>
          </w:p>
        </w:tc>
      </w:tr>
      <w:tr w:rsidR="003855A0" w14:paraId="1B3A4AB9" w14:textId="77777777" w:rsidTr="008C3C64">
        <w:tc>
          <w:tcPr>
            <w:tcW w:w="9924" w:type="dxa"/>
            <w:gridSpan w:val="35"/>
            <w:shd w:val="clear" w:color="auto" w:fill="808080" w:themeFill="background1" w:themeFillShade="80"/>
          </w:tcPr>
          <w:p w14:paraId="1B3A4AB8" w14:textId="77777777" w:rsidR="003855A0" w:rsidRPr="008C3C64" w:rsidRDefault="003855A0" w:rsidP="003855A0">
            <w:pPr>
              <w:rPr>
                <w:rFonts w:ascii="Century Gothic" w:hAnsi="Century Gothic"/>
                <w:color w:val="FFFFFF" w:themeColor="background1"/>
                <w:sz w:val="18"/>
                <w:szCs w:val="18"/>
              </w:rPr>
            </w:pPr>
            <w:r w:rsidRPr="008C3C64">
              <w:rPr>
                <w:rFonts w:ascii="Century Gothic" w:hAnsi="Century Gothic"/>
                <w:b/>
                <w:color w:val="FFFFFF" w:themeColor="background1"/>
                <w:sz w:val="18"/>
                <w:szCs w:val="18"/>
              </w:rPr>
              <w:t>Personne</w:t>
            </w:r>
            <w:r w:rsidRPr="008C3C64">
              <w:rPr>
                <w:rFonts w:ascii="Century Gothic" w:hAnsi="Century Gothic"/>
                <w:color w:val="FFFFFF" w:themeColor="background1"/>
                <w:sz w:val="18"/>
                <w:szCs w:val="18"/>
              </w:rPr>
              <w:t xml:space="preserve">l </w:t>
            </w:r>
            <w:r w:rsidRPr="008C3C64">
              <w:rPr>
                <w:rFonts w:ascii="Century Gothic" w:hAnsi="Century Gothic"/>
                <w:i/>
                <w:color w:val="FFFFFF" w:themeColor="background1"/>
                <w:sz w:val="18"/>
                <w:szCs w:val="18"/>
              </w:rPr>
              <w:t>(include details of all personnel involved in the task and any specific training, skills or qualification required)</w:t>
            </w:r>
          </w:p>
        </w:tc>
      </w:tr>
      <w:tr w:rsidR="003855A0" w14:paraId="1B3A4ABD" w14:textId="77777777" w:rsidTr="00FB3EF3">
        <w:trPr>
          <w:trHeight w:val="365"/>
        </w:trPr>
        <w:tc>
          <w:tcPr>
            <w:tcW w:w="3386" w:type="dxa"/>
            <w:gridSpan w:val="8"/>
            <w:shd w:val="clear" w:color="auto" w:fill="808080" w:themeFill="background1" w:themeFillShade="80"/>
          </w:tcPr>
          <w:p w14:paraId="1B3A4ABA" w14:textId="77777777" w:rsidR="003855A0" w:rsidRPr="008C3C64" w:rsidRDefault="003855A0" w:rsidP="003855A0">
            <w:pPr>
              <w:tabs>
                <w:tab w:val="left" w:pos="1020"/>
              </w:tabs>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Name</w:t>
            </w:r>
            <w:r w:rsidRPr="008C3C64">
              <w:rPr>
                <w:rFonts w:ascii="Century Gothic" w:hAnsi="Century Gothic"/>
                <w:b/>
                <w:color w:val="FFFFFF" w:themeColor="background1"/>
                <w:sz w:val="20"/>
                <w:szCs w:val="18"/>
              </w:rPr>
              <w:tab/>
            </w:r>
          </w:p>
        </w:tc>
        <w:tc>
          <w:tcPr>
            <w:tcW w:w="3081" w:type="dxa"/>
            <w:gridSpan w:val="12"/>
            <w:shd w:val="clear" w:color="auto" w:fill="808080" w:themeFill="background1" w:themeFillShade="80"/>
          </w:tcPr>
          <w:p w14:paraId="1B3A4ABB"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3457" w:type="dxa"/>
            <w:gridSpan w:val="15"/>
            <w:shd w:val="clear" w:color="auto" w:fill="808080" w:themeFill="background1" w:themeFillShade="80"/>
          </w:tcPr>
          <w:p w14:paraId="1B3A4ABC"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Competence details</w:t>
            </w:r>
          </w:p>
        </w:tc>
      </w:tr>
      <w:tr w:rsidR="003855A0" w14:paraId="1B3A4AC1" w14:textId="77777777" w:rsidTr="00FB3EF3">
        <w:trPr>
          <w:trHeight w:val="413"/>
        </w:trPr>
        <w:tc>
          <w:tcPr>
            <w:tcW w:w="3386" w:type="dxa"/>
            <w:gridSpan w:val="8"/>
          </w:tcPr>
          <w:p w14:paraId="1B3A4ABE" w14:textId="0B36A14C" w:rsidR="003855A0" w:rsidRPr="00E942FA" w:rsidRDefault="003855A0" w:rsidP="003855A0">
            <w:pPr>
              <w:rPr>
                <w:rFonts w:ascii="Century Gothic" w:hAnsi="Century Gothic"/>
                <w:sz w:val="20"/>
                <w:szCs w:val="18"/>
              </w:rPr>
            </w:pPr>
            <w:r>
              <w:rPr>
                <w:rFonts w:ascii="Century Gothic" w:hAnsi="Century Gothic"/>
                <w:sz w:val="20"/>
                <w:szCs w:val="18"/>
              </w:rPr>
              <w:t xml:space="preserve">Operative 1 </w:t>
            </w:r>
          </w:p>
        </w:tc>
        <w:tc>
          <w:tcPr>
            <w:tcW w:w="3081" w:type="dxa"/>
            <w:gridSpan w:val="12"/>
          </w:tcPr>
          <w:p w14:paraId="1B3A4ABF" w14:textId="5253F5F1" w:rsidR="003855A0" w:rsidRPr="00E942FA" w:rsidRDefault="003855A0" w:rsidP="003855A0">
            <w:pPr>
              <w:rPr>
                <w:rFonts w:ascii="Century Gothic" w:hAnsi="Century Gothic"/>
                <w:sz w:val="20"/>
                <w:szCs w:val="18"/>
              </w:rPr>
            </w:pPr>
            <w:r>
              <w:rPr>
                <w:rFonts w:ascii="Century Gothic" w:hAnsi="Century Gothic"/>
                <w:sz w:val="20"/>
                <w:szCs w:val="18"/>
              </w:rPr>
              <w:t xml:space="preserve">Gang Foreman </w:t>
            </w:r>
          </w:p>
        </w:tc>
        <w:tc>
          <w:tcPr>
            <w:tcW w:w="3457" w:type="dxa"/>
            <w:gridSpan w:val="15"/>
          </w:tcPr>
          <w:p w14:paraId="1B3A4AC0" w14:textId="703DD842" w:rsidR="003855A0" w:rsidRPr="00E942FA" w:rsidRDefault="003855A0" w:rsidP="003855A0">
            <w:pPr>
              <w:rPr>
                <w:rFonts w:ascii="Century Gothic" w:hAnsi="Century Gothic"/>
                <w:sz w:val="20"/>
                <w:szCs w:val="18"/>
              </w:rPr>
            </w:pPr>
            <w:r>
              <w:rPr>
                <w:rFonts w:ascii="Century Gothic" w:hAnsi="Century Gothic"/>
                <w:sz w:val="20"/>
                <w:szCs w:val="18"/>
              </w:rPr>
              <w:t>Fully trained BT Openreach Engineer &amp; (I</w:t>
            </w:r>
            <w:r w:rsidR="00AB127E">
              <w:rPr>
                <w:rFonts w:ascii="Century Gothic" w:hAnsi="Century Gothic"/>
                <w:sz w:val="20"/>
                <w:szCs w:val="18"/>
              </w:rPr>
              <w:t>PAF / ALLMI</w:t>
            </w:r>
            <w:r>
              <w:rPr>
                <w:rFonts w:ascii="Century Gothic" w:hAnsi="Century Gothic"/>
                <w:sz w:val="20"/>
                <w:szCs w:val="18"/>
              </w:rPr>
              <w:t>)</w:t>
            </w:r>
          </w:p>
        </w:tc>
      </w:tr>
      <w:tr w:rsidR="003855A0" w14:paraId="1B3A4AC5" w14:textId="77777777" w:rsidTr="00FB3EF3">
        <w:trPr>
          <w:trHeight w:val="418"/>
        </w:trPr>
        <w:tc>
          <w:tcPr>
            <w:tcW w:w="3386" w:type="dxa"/>
            <w:gridSpan w:val="8"/>
          </w:tcPr>
          <w:p w14:paraId="1B3A4AC2" w14:textId="6A951AF1" w:rsidR="003855A0" w:rsidRPr="00E942FA" w:rsidRDefault="003855A0" w:rsidP="003855A0">
            <w:pPr>
              <w:rPr>
                <w:rFonts w:ascii="Century Gothic" w:hAnsi="Century Gothic"/>
                <w:sz w:val="20"/>
                <w:szCs w:val="18"/>
              </w:rPr>
            </w:pPr>
            <w:r>
              <w:rPr>
                <w:rFonts w:ascii="Century Gothic" w:hAnsi="Century Gothic"/>
                <w:sz w:val="20"/>
                <w:szCs w:val="18"/>
              </w:rPr>
              <w:t xml:space="preserve">Operative 2 </w:t>
            </w:r>
          </w:p>
        </w:tc>
        <w:tc>
          <w:tcPr>
            <w:tcW w:w="3081" w:type="dxa"/>
            <w:gridSpan w:val="12"/>
          </w:tcPr>
          <w:p w14:paraId="1B3A4AC3" w14:textId="36FD119A" w:rsidR="003855A0" w:rsidRPr="00E942FA" w:rsidRDefault="003855A0" w:rsidP="003855A0">
            <w:pPr>
              <w:rPr>
                <w:rFonts w:ascii="Century Gothic" w:hAnsi="Century Gothic"/>
                <w:sz w:val="20"/>
                <w:szCs w:val="18"/>
              </w:rPr>
            </w:pPr>
            <w:r>
              <w:rPr>
                <w:rFonts w:ascii="Century Gothic" w:hAnsi="Century Gothic"/>
                <w:sz w:val="20"/>
                <w:szCs w:val="18"/>
              </w:rPr>
              <w:t xml:space="preserve">Second man </w:t>
            </w:r>
          </w:p>
        </w:tc>
        <w:tc>
          <w:tcPr>
            <w:tcW w:w="3457" w:type="dxa"/>
            <w:gridSpan w:val="15"/>
          </w:tcPr>
          <w:p w14:paraId="1B3A4AC4" w14:textId="61AB117F" w:rsidR="003855A0" w:rsidRPr="00E942FA" w:rsidRDefault="003855A0" w:rsidP="003855A0">
            <w:pPr>
              <w:rPr>
                <w:rFonts w:ascii="Century Gothic" w:hAnsi="Century Gothic"/>
                <w:sz w:val="20"/>
                <w:szCs w:val="18"/>
              </w:rPr>
            </w:pPr>
            <w:r>
              <w:rPr>
                <w:rFonts w:ascii="Century Gothic" w:hAnsi="Century Gothic"/>
                <w:sz w:val="20"/>
                <w:szCs w:val="18"/>
              </w:rPr>
              <w:t>Fully trained BT Openreach Engineer &amp; (I</w:t>
            </w:r>
            <w:r w:rsidR="00AB127E">
              <w:rPr>
                <w:rFonts w:ascii="Century Gothic" w:hAnsi="Century Gothic"/>
                <w:sz w:val="20"/>
                <w:szCs w:val="18"/>
              </w:rPr>
              <w:t>PAF / ALLMI</w:t>
            </w:r>
            <w:r>
              <w:rPr>
                <w:rFonts w:ascii="Century Gothic" w:hAnsi="Century Gothic"/>
                <w:sz w:val="20"/>
                <w:szCs w:val="18"/>
              </w:rPr>
              <w:t>)</w:t>
            </w:r>
          </w:p>
        </w:tc>
      </w:tr>
      <w:tr w:rsidR="003855A0" w14:paraId="1B3A4AC9" w14:textId="77777777" w:rsidTr="00FB3EF3">
        <w:trPr>
          <w:trHeight w:val="411"/>
        </w:trPr>
        <w:tc>
          <w:tcPr>
            <w:tcW w:w="3386" w:type="dxa"/>
            <w:gridSpan w:val="8"/>
          </w:tcPr>
          <w:p w14:paraId="1B3A4AC6" w14:textId="292A9F99" w:rsidR="003855A0" w:rsidRPr="00E942FA" w:rsidRDefault="003855A0" w:rsidP="003855A0">
            <w:pPr>
              <w:rPr>
                <w:rFonts w:ascii="Century Gothic" w:hAnsi="Century Gothic"/>
                <w:sz w:val="20"/>
                <w:szCs w:val="18"/>
              </w:rPr>
            </w:pPr>
            <w:r>
              <w:rPr>
                <w:rFonts w:ascii="Century Gothic" w:hAnsi="Century Gothic"/>
                <w:sz w:val="20"/>
                <w:szCs w:val="18"/>
              </w:rPr>
              <w:t xml:space="preserve">Operative 3 (when applicable) </w:t>
            </w:r>
          </w:p>
        </w:tc>
        <w:tc>
          <w:tcPr>
            <w:tcW w:w="3081" w:type="dxa"/>
            <w:gridSpan w:val="12"/>
          </w:tcPr>
          <w:p w14:paraId="1B3A4AC7" w14:textId="7C3AB4FB" w:rsidR="003855A0" w:rsidRPr="00E942FA" w:rsidRDefault="003855A0" w:rsidP="003855A0">
            <w:pPr>
              <w:rPr>
                <w:rFonts w:ascii="Century Gothic" w:hAnsi="Century Gothic"/>
                <w:sz w:val="20"/>
                <w:szCs w:val="18"/>
              </w:rPr>
            </w:pPr>
            <w:r>
              <w:rPr>
                <w:rFonts w:ascii="Century Gothic" w:hAnsi="Century Gothic"/>
                <w:sz w:val="20"/>
                <w:szCs w:val="18"/>
              </w:rPr>
              <w:t xml:space="preserve">Third man </w:t>
            </w:r>
          </w:p>
        </w:tc>
        <w:tc>
          <w:tcPr>
            <w:tcW w:w="3457" w:type="dxa"/>
            <w:gridSpan w:val="15"/>
          </w:tcPr>
          <w:p w14:paraId="1B3A4AC8" w14:textId="7F876E08" w:rsidR="003855A0" w:rsidRPr="00E942FA" w:rsidRDefault="003855A0" w:rsidP="003855A0">
            <w:pPr>
              <w:rPr>
                <w:rFonts w:ascii="Century Gothic" w:hAnsi="Century Gothic"/>
                <w:sz w:val="20"/>
                <w:szCs w:val="18"/>
              </w:rPr>
            </w:pPr>
            <w:r>
              <w:rPr>
                <w:rFonts w:ascii="Century Gothic" w:hAnsi="Century Gothic"/>
                <w:sz w:val="20"/>
                <w:szCs w:val="18"/>
              </w:rPr>
              <w:t>Fully trained BT Openreach Engineer</w:t>
            </w:r>
          </w:p>
        </w:tc>
      </w:tr>
      <w:tr w:rsidR="003855A0" w14:paraId="1B3A4ACD" w14:textId="77777777" w:rsidTr="00FB3EF3">
        <w:trPr>
          <w:trHeight w:val="417"/>
        </w:trPr>
        <w:tc>
          <w:tcPr>
            <w:tcW w:w="3386" w:type="dxa"/>
            <w:gridSpan w:val="8"/>
          </w:tcPr>
          <w:p w14:paraId="1B3A4ACA" w14:textId="77777777" w:rsidR="003855A0" w:rsidRPr="00E942FA" w:rsidRDefault="003855A0" w:rsidP="003855A0">
            <w:pPr>
              <w:rPr>
                <w:rFonts w:ascii="Century Gothic" w:hAnsi="Century Gothic"/>
                <w:sz w:val="20"/>
                <w:szCs w:val="18"/>
              </w:rPr>
            </w:pPr>
          </w:p>
        </w:tc>
        <w:tc>
          <w:tcPr>
            <w:tcW w:w="3081" w:type="dxa"/>
            <w:gridSpan w:val="12"/>
          </w:tcPr>
          <w:p w14:paraId="1B3A4ACB" w14:textId="77777777" w:rsidR="003855A0" w:rsidRPr="00E942FA" w:rsidRDefault="003855A0" w:rsidP="003855A0">
            <w:pPr>
              <w:rPr>
                <w:rFonts w:ascii="Century Gothic" w:hAnsi="Century Gothic"/>
                <w:sz w:val="20"/>
                <w:szCs w:val="18"/>
              </w:rPr>
            </w:pPr>
          </w:p>
        </w:tc>
        <w:tc>
          <w:tcPr>
            <w:tcW w:w="3457" w:type="dxa"/>
            <w:gridSpan w:val="15"/>
          </w:tcPr>
          <w:p w14:paraId="1B3A4ACC" w14:textId="77777777" w:rsidR="003855A0" w:rsidRPr="00E942FA" w:rsidRDefault="003855A0" w:rsidP="003855A0">
            <w:pPr>
              <w:rPr>
                <w:rFonts w:ascii="Century Gothic" w:hAnsi="Century Gothic"/>
                <w:sz w:val="20"/>
                <w:szCs w:val="18"/>
              </w:rPr>
            </w:pPr>
          </w:p>
        </w:tc>
      </w:tr>
      <w:tr w:rsidR="003855A0" w14:paraId="1B3A4AD1" w14:textId="77777777" w:rsidTr="00FB3EF3">
        <w:trPr>
          <w:trHeight w:val="423"/>
        </w:trPr>
        <w:tc>
          <w:tcPr>
            <w:tcW w:w="3386" w:type="dxa"/>
            <w:gridSpan w:val="8"/>
          </w:tcPr>
          <w:p w14:paraId="1B3A4ACE" w14:textId="77777777" w:rsidR="003855A0" w:rsidRPr="00E942FA" w:rsidRDefault="003855A0" w:rsidP="003855A0">
            <w:pPr>
              <w:rPr>
                <w:rFonts w:ascii="Century Gothic" w:hAnsi="Century Gothic"/>
                <w:sz w:val="20"/>
                <w:szCs w:val="18"/>
              </w:rPr>
            </w:pPr>
          </w:p>
        </w:tc>
        <w:tc>
          <w:tcPr>
            <w:tcW w:w="3081" w:type="dxa"/>
            <w:gridSpan w:val="12"/>
          </w:tcPr>
          <w:p w14:paraId="1B3A4ACF" w14:textId="77777777" w:rsidR="003855A0" w:rsidRPr="00E942FA" w:rsidRDefault="003855A0" w:rsidP="003855A0">
            <w:pPr>
              <w:rPr>
                <w:rFonts w:ascii="Century Gothic" w:hAnsi="Century Gothic"/>
                <w:sz w:val="20"/>
                <w:szCs w:val="18"/>
              </w:rPr>
            </w:pPr>
          </w:p>
        </w:tc>
        <w:tc>
          <w:tcPr>
            <w:tcW w:w="3457" w:type="dxa"/>
            <w:gridSpan w:val="15"/>
          </w:tcPr>
          <w:p w14:paraId="1B3A4AD0" w14:textId="77777777" w:rsidR="003855A0" w:rsidRPr="00E942FA" w:rsidRDefault="003855A0" w:rsidP="003855A0">
            <w:pPr>
              <w:rPr>
                <w:rFonts w:ascii="Century Gothic" w:hAnsi="Century Gothic"/>
                <w:sz w:val="20"/>
                <w:szCs w:val="18"/>
              </w:rPr>
            </w:pPr>
          </w:p>
        </w:tc>
      </w:tr>
      <w:tr w:rsidR="003855A0" w14:paraId="1B3A4AD5" w14:textId="77777777" w:rsidTr="00FB3EF3">
        <w:trPr>
          <w:trHeight w:val="414"/>
        </w:trPr>
        <w:tc>
          <w:tcPr>
            <w:tcW w:w="3386" w:type="dxa"/>
            <w:gridSpan w:val="8"/>
          </w:tcPr>
          <w:p w14:paraId="1B3A4AD2" w14:textId="77777777" w:rsidR="003855A0" w:rsidRPr="00754AFF" w:rsidRDefault="003855A0" w:rsidP="003855A0">
            <w:pPr>
              <w:rPr>
                <w:rFonts w:ascii="Century Gothic" w:hAnsi="Century Gothic"/>
                <w:sz w:val="18"/>
                <w:szCs w:val="18"/>
              </w:rPr>
            </w:pPr>
          </w:p>
        </w:tc>
        <w:tc>
          <w:tcPr>
            <w:tcW w:w="3081" w:type="dxa"/>
            <w:gridSpan w:val="12"/>
          </w:tcPr>
          <w:p w14:paraId="1B3A4AD3" w14:textId="77777777" w:rsidR="003855A0" w:rsidRPr="00754AFF" w:rsidRDefault="003855A0" w:rsidP="003855A0">
            <w:pPr>
              <w:rPr>
                <w:rFonts w:ascii="Century Gothic" w:hAnsi="Century Gothic"/>
                <w:sz w:val="18"/>
                <w:szCs w:val="18"/>
              </w:rPr>
            </w:pPr>
          </w:p>
        </w:tc>
        <w:tc>
          <w:tcPr>
            <w:tcW w:w="3457" w:type="dxa"/>
            <w:gridSpan w:val="15"/>
          </w:tcPr>
          <w:p w14:paraId="1B3A4AD4" w14:textId="77777777" w:rsidR="003855A0" w:rsidRPr="00754AFF" w:rsidRDefault="003855A0" w:rsidP="003855A0">
            <w:pPr>
              <w:rPr>
                <w:rFonts w:ascii="Century Gothic" w:hAnsi="Century Gothic"/>
                <w:sz w:val="18"/>
                <w:szCs w:val="18"/>
              </w:rPr>
            </w:pPr>
          </w:p>
        </w:tc>
      </w:tr>
      <w:tr w:rsidR="003855A0" w14:paraId="1B3A4AD7" w14:textId="77777777" w:rsidTr="008C3C64">
        <w:tc>
          <w:tcPr>
            <w:tcW w:w="9924" w:type="dxa"/>
            <w:gridSpan w:val="35"/>
            <w:shd w:val="clear" w:color="auto" w:fill="808080" w:themeFill="background1" w:themeFillShade="80"/>
          </w:tcPr>
          <w:p w14:paraId="1B3A4AD6"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Emergency arrangement details</w:t>
            </w:r>
          </w:p>
        </w:tc>
      </w:tr>
      <w:tr w:rsidR="003855A0" w14:paraId="1B3A4ADF" w14:textId="77777777" w:rsidTr="00FB3EF3">
        <w:trPr>
          <w:trHeight w:val="1120"/>
        </w:trPr>
        <w:tc>
          <w:tcPr>
            <w:tcW w:w="2615" w:type="dxa"/>
            <w:gridSpan w:val="5"/>
            <w:vAlign w:val="bottom"/>
          </w:tcPr>
          <w:p w14:paraId="1B3A4AD8" w14:textId="77777777" w:rsidR="003855A0" w:rsidRPr="00754AFF" w:rsidRDefault="003855A0" w:rsidP="003855A0">
            <w:pPr>
              <w:jc w:val="center"/>
              <w:rPr>
                <w:rFonts w:ascii="Century Gothic" w:hAnsi="Century Gothic"/>
                <w:noProof/>
                <w:sz w:val="18"/>
                <w:szCs w:val="18"/>
                <w:lang w:eastAsia="en-GB"/>
              </w:rPr>
            </w:pPr>
            <w:r w:rsidRPr="00754AFF">
              <w:rPr>
                <w:rFonts w:ascii="Century Gothic" w:hAnsi="Century Gothic"/>
                <w:noProof/>
                <w:sz w:val="18"/>
                <w:szCs w:val="18"/>
                <w:lang w:eastAsia="en-GB"/>
              </w:rPr>
              <w:drawing>
                <wp:inline distT="0" distB="0" distL="0" distR="0" wp14:anchorId="1B3A4BB7" wp14:editId="34451B9D">
                  <wp:extent cx="762000"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000" cy="626110"/>
                          </a:xfrm>
                          <a:prstGeom prst="rect">
                            <a:avLst/>
                          </a:prstGeom>
                        </pic:spPr>
                      </pic:pic>
                    </a:graphicData>
                  </a:graphic>
                </wp:inline>
              </w:drawing>
            </w:r>
          </w:p>
          <w:p w14:paraId="1B3A4AD9" w14:textId="77777777" w:rsidR="003855A0" w:rsidRPr="009335D0" w:rsidRDefault="003855A0" w:rsidP="003855A0">
            <w:pPr>
              <w:jc w:val="center"/>
              <w:rPr>
                <w:rFonts w:ascii="Century Gothic" w:hAnsi="Century Gothic"/>
                <w:b/>
                <w:sz w:val="18"/>
                <w:szCs w:val="18"/>
              </w:rPr>
            </w:pPr>
            <w:r w:rsidRPr="009335D0">
              <w:rPr>
                <w:rFonts w:ascii="Century Gothic" w:hAnsi="Century Gothic"/>
                <w:b/>
                <w:sz w:val="18"/>
                <w:szCs w:val="18"/>
              </w:rPr>
              <w:t>Fire/Evacuation</w:t>
            </w:r>
          </w:p>
        </w:tc>
        <w:tc>
          <w:tcPr>
            <w:tcW w:w="2313" w:type="dxa"/>
            <w:gridSpan w:val="9"/>
            <w:vAlign w:val="bottom"/>
          </w:tcPr>
          <w:p w14:paraId="1B3A4ADA" w14:textId="77777777" w:rsidR="003855A0" w:rsidRPr="00754AFF" w:rsidRDefault="003855A0" w:rsidP="003855A0">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9" wp14:editId="1B3A4BBA">
                  <wp:extent cx="628650" cy="619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32555" cy="622971"/>
                          </a:xfrm>
                          <a:prstGeom prst="rect">
                            <a:avLst/>
                          </a:prstGeom>
                        </pic:spPr>
                      </pic:pic>
                    </a:graphicData>
                  </a:graphic>
                </wp:inline>
              </w:drawing>
            </w:r>
          </w:p>
          <w:p w14:paraId="1B3A4ADB" w14:textId="77777777" w:rsidR="003855A0" w:rsidRPr="009335D0" w:rsidRDefault="003855A0" w:rsidP="003855A0">
            <w:pPr>
              <w:jc w:val="center"/>
              <w:rPr>
                <w:rFonts w:ascii="Century Gothic" w:hAnsi="Century Gothic"/>
                <w:b/>
                <w:sz w:val="18"/>
                <w:szCs w:val="18"/>
              </w:rPr>
            </w:pPr>
            <w:r w:rsidRPr="009335D0">
              <w:rPr>
                <w:rFonts w:ascii="Century Gothic" w:hAnsi="Century Gothic"/>
                <w:b/>
                <w:sz w:val="18"/>
                <w:szCs w:val="18"/>
              </w:rPr>
              <w:t>First Aid</w:t>
            </w:r>
          </w:p>
        </w:tc>
        <w:tc>
          <w:tcPr>
            <w:tcW w:w="2311" w:type="dxa"/>
            <w:gridSpan w:val="8"/>
            <w:vAlign w:val="bottom"/>
          </w:tcPr>
          <w:p w14:paraId="1B3A4ADC" w14:textId="77777777" w:rsidR="003855A0" w:rsidRPr="00754AFF" w:rsidRDefault="003855A0" w:rsidP="003855A0">
            <w:pPr>
              <w:jc w:val="center"/>
              <w:rPr>
                <w:rFonts w:ascii="Century Gothic" w:hAnsi="Century Gothic"/>
                <w:sz w:val="18"/>
                <w:szCs w:val="18"/>
              </w:rPr>
            </w:pPr>
            <w:r w:rsidRPr="00754AFF">
              <w:rPr>
                <w:rFonts w:ascii="Century Gothic" w:hAnsi="Century Gothic"/>
                <w:noProof/>
                <w:sz w:val="18"/>
                <w:szCs w:val="18"/>
                <w:lang w:eastAsia="en-GB"/>
              </w:rPr>
              <w:drawing>
                <wp:inline distT="0" distB="0" distL="0" distR="0" wp14:anchorId="1B3A4BBB" wp14:editId="1B3A4BBC">
                  <wp:extent cx="517056" cy="628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18886" cy="630875"/>
                          </a:xfrm>
                          <a:prstGeom prst="rect">
                            <a:avLst/>
                          </a:prstGeom>
                        </pic:spPr>
                      </pic:pic>
                    </a:graphicData>
                  </a:graphic>
                </wp:inline>
              </w:drawing>
            </w:r>
          </w:p>
          <w:p w14:paraId="1B3A4ADD" w14:textId="77777777" w:rsidR="003855A0" w:rsidRPr="009335D0" w:rsidRDefault="003855A0" w:rsidP="003855A0">
            <w:pPr>
              <w:jc w:val="center"/>
              <w:rPr>
                <w:rFonts w:ascii="Century Gothic" w:hAnsi="Century Gothic"/>
                <w:b/>
                <w:sz w:val="18"/>
                <w:szCs w:val="18"/>
              </w:rPr>
            </w:pPr>
            <w:r w:rsidRPr="009335D0">
              <w:rPr>
                <w:rFonts w:ascii="Century Gothic" w:hAnsi="Century Gothic"/>
                <w:b/>
                <w:sz w:val="18"/>
                <w:szCs w:val="18"/>
              </w:rPr>
              <w:t>Pollution/Spill</w:t>
            </w:r>
          </w:p>
        </w:tc>
        <w:tc>
          <w:tcPr>
            <w:tcW w:w="2685" w:type="dxa"/>
            <w:gridSpan w:val="13"/>
            <w:vAlign w:val="bottom"/>
          </w:tcPr>
          <w:p w14:paraId="1B3A4ADE" w14:textId="77777777" w:rsidR="003855A0" w:rsidRPr="009335D0" w:rsidRDefault="003855A0" w:rsidP="003855A0">
            <w:pPr>
              <w:jc w:val="center"/>
              <w:rPr>
                <w:rFonts w:ascii="Century Gothic" w:hAnsi="Century Gothic"/>
                <w:b/>
                <w:sz w:val="18"/>
                <w:szCs w:val="18"/>
              </w:rPr>
            </w:pPr>
            <w:r w:rsidRPr="009335D0">
              <w:rPr>
                <w:rFonts w:ascii="Century Gothic" w:hAnsi="Century Gothic"/>
                <w:b/>
                <w:sz w:val="18"/>
                <w:szCs w:val="18"/>
              </w:rPr>
              <w:t>Other</w:t>
            </w:r>
          </w:p>
        </w:tc>
      </w:tr>
      <w:tr w:rsidR="003855A0" w14:paraId="1B3A4AE4" w14:textId="77777777" w:rsidTr="00FB3EF3">
        <w:trPr>
          <w:trHeight w:val="569"/>
        </w:trPr>
        <w:tc>
          <w:tcPr>
            <w:tcW w:w="2615" w:type="dxa"/>
            <w:gridSpan w:val="5"/>
          </w:tcPr>
          <w:p w14:paraId="705D5E29" w14:textId="77777777" w:rsidR="003855A0" w:rsidRDefault="003855A0" w:rsidP="003855A0">
            <w:pPr>
              <w:rPr>
                <w:rFonts w:ascii="Century Gothic" w:hAnsi="Century Gothic"/>
                <w:sz w:val="18"/>
                <w:szCs w:val="18"/>
              </w:rPr>
            </w:pPr>
          </w:p>
          <w:p w14:paraId="1B3A4AE0" w14:textId="0F2C72DA" w:rsidR="003855A0" w:rsidRPr="00DF1B32" w:rsidRDefault="003855A0" w:rsidP="003855A0">
            <w:pPr>
              <w:jc w:val="center"/>
              <w:rPr>
                <w:rFonts w:ascii="Century Gothic" w:hAnsi="Century Gothic"/>
                <w:b/>
                <w:bCs/>
                <w:sz w:val="18"/>
                <w:szCs w:val="18"/>
              </w:rPr>
            </w:pPr>
            <w:r>
              <w:rPr>
                <w:rFonts w:ascii="Century Gothic" w:hAnsi="Century Gothic"/>
                <w:b/>
                <w:bCs/>
                <w:sz w:val="18"/>
                <w:szCs w:val="18"/>
              </w:rPr>
              <w:t xml:space="preserve">Fire </w:t>
            </w:r>
            <w:r w:rsidRPr="00DF1B32">
              <w:rPr>
                <w:rFonts w:ascii="Century Gothic" w:hAnsi="Century Gothic"/>
                <w:b/>
                <w:bCs/>
                <w:sz w:val="18"/>
                <w:szCs w:val="18"/>
              </w:rPr>
              <w:t xml:space="preserve">extinguishers </w:t>
            </w:r>
            <w:r>
              <w:rPr>
                <w:rFonts w:ascii="Century Gothic" w:hAnsi="Century Gothic"/>
                <w:b/>
                <w:bCs/>
                <w:sz w:val="18"/>
                <w:szCs w:val="18"/>
              </w:rPr>
              <w:t xml:space="preserve">available </w:t>
            </w:r>
            <w:r w:rsidRPr="00DF1B32">
              <w:rPr>
                <w:rFonts w:ascii="Century Gothic" w:hAnsi="Century Gothic"/>
                <w:b/>
                <w:bCs/>
                <w:sz w:val="18"/>
                <w:szCs w:val="18"/>
              </w:rPr>
              <w:t>on all vehicles</w:t>
            </w:r>
          </w:p>
        </w:tc>
        <w:tc>
          <w:tcPr>
            <w:tcW w:w="2313" w:type="dxa"/>
            <w:gridSpan w:val="9"/>
          </w:tcPr>
          <w:p w14:paraId="60C7CF09" w14:textId="77777777" w:rsidR="003855A0" w:rsidRDefault="003855A0" w:rsidP="003855A0">
            <w:pPr>
              <w:rPr>
                <w:rFonts w:ascii="Century Gothic" w:hAnsi="Century Gothic"/>
                <w:sz w:val="18"/>
                <w:szCs w:val="18"/>
              </w:rPr>
            </w:pPr>
          </w:p>
          <w:p w14:paraId="1B3A4AE1" w14:textId="270098F3" w:rsidR="003855A0" w:rsidRPr="00DF1B32" w:rsidRDefault="003855A0" w:rsidP="003855A0">
            <w:pPr>
              <w:jc w:val="center"/>
              <w:rPr>
                <w:rFonts w:ascii="Century Gothic" w:hAnsi="Century Gothic"/>
                <w:b/>
                <w:bCs/>
                <w:sz w:val="18"/>
                <w:szCs w:val="18"/>
              </w:rPr>
            </w:pPr>
            <w:r w:rsidRPr="00DF1B32">
              <w:rPr>
                <w:rFonts w:ascii="Century Gothic" w:hAnsi="Century Gothic"/>
                <w:b/>
                <w:bCs/>
                <w:sz w:val="18"/>
                <w:szCs w:val="18"/>
              </w:rPr>
              <w:t>FA Equipment available on all vehicles</w:t>
            </w:r>
          </w:p>
        </w:tc>
        <w:tc>
          <w:tcPr>
            <w:tcW w:w="2311" w:type="dxa"/>
            <w:gridSpan w:val="8"/>
          </w:tcPr>
          <w:p w14:paraId="1E0D6DCC" w14:textId="77777777" w:rsidR="003855A0" w:rsidRDefault="003855A0" w:rsidP="003855A0">
            <w:pPr>
              <w:jc w:val="center"/>
              <w:rPr>
                <w:rFonts w:ascii="Century Gothic" w:hAnsi="Century Gothic"/>
                <w:b/>
                <w:bCs/>
                <w:sz w:val="18"/>
                <w:szCs w:val="18"/>
              </w:rPr>
            </w:pPr>
          </w:p>
          <w:p w14:paraId="1B3A4AE2" w14:textId="44E8478B" w:rsidR="003855A0" w:rsidRPr="00DF1B32" w:rsidRDefault="003855A0" w:rsidP="003855A0">
            <w:pPr>
              <w:jc w:val="center"/>
              <w:rPr>
                <w:rFonts w:ascii="Century Gothic" w:hAnsi="Century Gothic"/>
                <w:b/>
                <w:bCs/>
                <w:sz w:val="18"/>
                <w:szCs w:val="18"/>
              </w:rPr>
            </w:pPr>
            <w:r w:rsidRPr="00DF1B32">
              <w:rPr>
                <w:rFonts w:ascii="Century Gothic" w:hAnsi="Century Gothic"/>
                <w:b/>
                <w:bCs/>
                <w:sz w:val="18"/>
                <w:szCs w:val="18"/>
              </w:rPr>
              <w:t>Spill kits available on all vehicles</w:t>
            </w:r>
          </w:p>
        </w:tc>
        <w:tc>
          <w:tcPr>
            <w:tcW w:w="2685" w:type="dxa"/>
            <w:gridSpan w:val="13"/>
          </w:tcPr>
          <w:p w14:paraId="1B3A4AE3" w14:textId="77777777" w:rsidR="003855A0" w:rsidRPr="00754AFF" w:rsidRDefault="003855A0" w:rsidP="003855A0">
            <w:pPr>
              <w:rPr>
                <w:rFonts w:ascii="Century Gothic" w:hAnsi="Century Gothic"/>
                <w:sz w:val="18"/>
                <w:szCs w:val="18"/>
              </w:rPr>
            </w:pPr>
          </w:p>
        </w:tc>
      </w:tr>
      <w:tr w:rsidR="003855A0" w14:paraId="1B3A4AE6" w14:textId="77777777" w:rsidTr="008C3C64">
        <w:trPr>
          <w:trHeight w:val="407"/>
        </w:trPr>
        <w:tc>
          <w:tcPr>
            <w:tcW w:w="9924" w:type="dxa"/>
            <w:gridSpan w:val="35"/>
            <w:shd w:val="clear" w:color="auto" w:fill="808080" w:themeFill="background1" w:themeFillShade="80"/>
            <w:vAlign w:val="center"/>
          </w:tcPr>
          <w:p w14:paraId="1B3A4AE5" w14:textId="77777777" w:rsidR="003855A0" w:rsidRPr="008C3C64" w:rsidRDefault="003855A0" w:rsidP="003855A0">
            <w:pPr>
              <w:rPr>
                <w:rFonts w:ascii="Century Gothic" w:hAnsi="Century Gothic"/>
                <w:b/>
                <w:color w:val="FFFFFF" w:themeColor="background1"/>
                <w:sz w:val="18"/>
                <w:szCs w:val="18"/>
              </w:rPr>
            </w:pPr>
            <w:r w:rsidRPr="008C3C64">
              <w:rPr>
                <w:rFonts w:ascii="Century Gothic" w:hAnsi="Century Gothic"/>
                <w:b/>
                <w:color w:val="FFFFFF" w:themeColor="background1"/>
                <w:sz w:val="18"/>
                <w:szCs w:val="18"/>
              </w:rPr>
              <w:t>Personal protective equipment (PPE) requirements</w:t>
            </w:r>
          </w:p>
        </w:tc>
      </w:tr>
      <w:tr w:rsidR="003855A0" w14:paraId="1B3A4AF0" w14:textId="77777777" w:rsidTr="00FB3EF3">
        <w:trPr>
          <w:trHeight w:val="796"/>
        </w:trPr>
        <w:tc>
          <w:tcPr>
            <w:tcW w:w="987" w:type="dxa"/>
            <w:gridSpan w:val="2"/>
          </w:tcPr>
          <w:p w14:paraId="1B3A4AE7" w14:textId="77777777" w:rsidR="003855A0" w:rsidRPr="009335D0" w:rsidRDefault="003855A0" w:rsidP="003855A0">
            <w:pPr>
              <w:jc w:val="center"/>
              <w:rPr>
                <w:b/>
              </w:rPr>
            </w:pPr>
            <w:r w:rsidRPr="009335D0">
              <w:rPr>
                <w:rFonts w:ascii="Century Gothic" w:hAnsi="Century Gothic"/>
                <w:b/>
                <w:noProof/>
                <w:sz w:val="18"/>
                <w:szCs w:val="18"/>
                <w:lang w:eastAsia="en-GB"/>
              </w:rPr>
              <w:drawing>
                <wp:inline distT="0" distB="0" distL="0" distR="0" wp14:anchorId="1B3A4BBD" wp14:editId="1B3A4BBE">
                  <wp:extent cx="490902" cy="4762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a:stretch/>
                        </pic:blipFill>
                        <pic:spPr bwMode="auto">
                          <a:xfrm>
                            <a:off x="0" y="0"/>
                            <a:ext cx="495823" cy="481024"/>
                          </a:xfrm>
                          <a:prstGeom prst="rect">
                            <a:avLst/>
                          </a:prstGeom>
                          <a:ln>
                            <a:noFill/>
                          </a:ln>
                          <a:extLst>
                            <a:ext uri="{53640926-AAD7-44D8-BBD7-CCE9431645EC}">
                              <a14:shadowObscured xmlns:a14="http://schemas.microsoft.com/office/drawing/2010/main"/>
                            </a:ext>
                          </a:extLst>
                        </pic:spPr>
                      </pic:pic>
                    </a:graphicData>
                  </a:graphic>
                </wp:inline>
              </w:drawing>
            </w:r>
          </w:p>
        </w:tc>
        <w:tc>
          <w:tcPr>
            <w:tcW w:w="1414" w:type="dxa"/>
            <w:gridSpan w:val="2"/>
          </w:tcPr>
          <w:p w14:paraId="1B3A4AE8" w14:textId="77777777" w:rsidR="003855A0" w:rsidRPr="009335D0" w:rsidRDefault="003855A0" w:rsidP="003855A0">
            <w:pPr>
              <w:jc w:val="center"/>
              <w:rPr>
                <w:b/>
              </w:rPr>
            </w:pPr>
            <w:r w:rsidRPr="009335D0">
              <w:rPr>
                <w:rFonts w:ascii="Century Gothic" w:hAnsi="Century Gothic"/>
                <w:b/>
                <w:noProof/>
                <w:sz w:val="18"/>
                <w:szCs w:val="18"/>
                <w:lang w:eastAsia="en-GB"/>
              </w:rPr>
              <w:drawing>
                <wp:inline distT="0" distB="0" distL="0" distR="0" wp14:anchorId="1B3A4BBF" wp14:editId="1B3A4BC0">
                  <wp:extent cx="475012" cy="47625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76251" cy="477492"/>
                          </a:xfrm>
                          <a:prstGeom prst="rect">
                            <a:avLst/>
                          </a:prstGeom>
                        </pic:spPr>
                      </pic:pic>
                    </a:graphicData>
                  </a:graphic>
                </wp:inline>
              </w:drawing>
            </w:r>
          </w:p>
        </w:tc>
        <w:tc>
          <w:tcPr>
            <w:tcW w:w="1133" w:type="dxa"/>
            <w:gridSpan w:val="5"/>
          </w:tcPr>
          <w:p w14:paraId="1B3A4AE9" w14:textId="77777777" w:rsidR="003855A0" w:rsidRPr="009335D0" w:rsidRDefault="003855A0" w:rsidP="003855A0">
            <w:pPr>
              <w:jc w:val="center"/>
              <w:rPr>
                <w:b/>
              </w:rPr>
            </w:pPr>
            <w:r w:rsidRPr="009335D0">
              <w:rPr>
                <w:rFonts w:ascii="Century Gothic" w:hAnsi="Century Gothic"/>
                <w:b/>
                <w:noProof/>
                <w:sz w:val="18"/>
                <w:szCs w:val="18"/>
                <w:lang w:eastAsia="en-GB"/>
              </w:rPr>
              <w:drawing>
                <wp:inline distT="0" distB="0" distL="0" distR="0" wp14:anchorId="1B3A4BC1" wp14:editId="1B3A4BC2">
                  <wp:extent cx="488253" cy="4762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8219" r="8219" b="5555"/>
                          <a:stretch/>
                        </pic:blipFill>
                        <pic:spPr bwMode="auto">
                          <a:xfrm>
                            <a:off x="0" y="0"/>
                            <a:ext cx="495199" cy="483026"/>
                          </a:xfrm>
                          <a:prstGeom prst="rect">
                            <a:avLst/>
                          </a:prstGeom>
                          <a:ln>
                            <a:noFill/>
                          </a:ln>
                          <a:extLst>
                            <a:ext uri="{53640926-AAD7-44D8-BBD7-CCE9431645EC}">
                              <a14:shadowObscured xmlns:a14="http://schemas.microsoft.com/office/drawing/2010/main"/>
                            </a:ext>
                          </a:extLst>
                        </pic:spPr>
                      </pic:pic>
                    </a:graphicData>
                  </a:graphic>
                </wp:inline>
              </w:drawing>
            </w:r>
          </w:p>
        </w:tc>
        <w:tc>
          <w:tcPr>
            <w:tcW w:w="1280" w:type="dxa"/>
            <w:gridSpan w:val="4"/>
          </w:tcPr>
          <w:p w14:paraId="1B3A4AEA" w14:textId="77777777" w:rsidR="003855A0" w:rsidRPr="009335D0" w:rsidRDefault="003855A0" w:rsidP="003855A0">
            <w:pPr>
              <w:jc w:val="center"/>
              <w:rPr>
                <w:b/>
              </w:rPr>
            </w:pPr>
            <w:r w:rsidRPr="009335D0">
              <w:rPr>
                <w:b/>
                <w:noProof/>
                <w:lang w:eastAsia="en-GB"/>
              </w:rPr>
              <w:drawing>
                <wp:inline distT="0" distB="0" distL="0" distR="0" wp14:anchorId="1B3A4BC3" wp14:editId="1B3A4BC4">
                  <wp:extent cx="477575"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srcRect l="3054" t="3835" r="5344" b="4348"/>
                          <a:stretch/>
                        </pic:blipFill>
                        <pic:spPr bwMode="auto">
                          <a:xfrm>
                            <a:off x="0" y="0"/>
                            <a:ext cx="481577" cy="480241"/>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5"/>
          </w:tcPr>
          <w:p w14:paraId="1B3A4AEB" w14:textId="77777777" w:rsidR="003855A0" w:rsidRPr="009335D0" w:rsidRDefault="003855A0" w:rsidP="003855A0">
            <w:pPr>
              <w:jc w:val="center"/>
              <w:rPr>
                <w:b/>
              </w:rPr>
            </w:pPr>
            <w:r w:rsidRPr="009335D0">
              <w:rPr>
                <w:b/>
                <w:noProof/>
                <w:lang w:eastAsia="en-GB"/>
              </w:rPr>
              <w:drawing>
                <wp:inline distT="0" distB="0" distL="0" distR="0" wp14:anchorId="1B3A4BC5" wp14:editId="1B3A4BC6">
                  <wp:extent cx="478277" cy="4762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a:srcRect l="5597" r="6343" b="2892"/>
                          <a:stretch/>
                        </pic:blipFill>
                        <pic:spPr bwMode="auto">
                          <a:xfrm>
                            <a:off x="0" y="0"/>
                            <a:ext cx="484411" cy="482358"/>
                          </a:xfrm>
                          <a:prstGeom prst="rect">
                            <a:avLst/>
                          </a:prstGeom>
                          <a:ln>
                            <a:noFill/>
                          </a:ln>
                          <a:extLst>
                            <a:ext uri="{53640926-AAD7-44D8-BBD7-CCE9431645EC}">
                              <a14:shadowObscured xmlns:a14="http://schemas.microsoft.com/office/drawing/2010/main"/>
                            </a:ext>
                          </a:extLst>
                        </pic:spPr>
                      </pic:pic>
                    </a:graphicData>
                  </a:graphic>
                </wp:inline>
              </w:drawing>
            </w:r>
          </w:p>
        </w:tc>
        <w:tc>
          <w:tcPr>
            <w:tcW w:w="1136" w:type="dxa"/>
            <w:gridSpan w:val="3"/>
          </w:tcPr>
          <w:p w14:paraId="1B3A4AEC" w14:textId="77777777" w:rsidR="003855A0" w:rsidRPr="009335D0" w:rsidRDefault="003855A0" w:rsidP="003855A0">
            <w:pPr>
              <w:jc w:val="center"/>
              <w:rPr>
                <w:b/>
              </w:rPr>
            </w:pPr>
            <w:r w:rsidRPr="009335D0">
              <w:rPr>
                <w:b/>
                <w:noProof/>
                <w:lang w:eastAsia="en-GB"/>
              </w:rPr>
              <w:drawing>
                <wp:inline distT="0" distB="0" distL="0" distR="0" wp14:anchorId="1B3A4BC7" wp14:editId="1B3A4BC8">
                  <wp:extent cx="480464" cy="476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8"/>
                          <a:srcRect l="7323" t="2934" r="6313" b="6666"/>
                          <a:stretch/>
                        </pic:blipFill>
                        <pic:spPr bwMode="auto">
                          <a:xfrm>
                            <a:off x="0" y="0"/>
                            <a:ext cx="484716" cy="480465"/>
                          </a:xfrm>
                          <a:prstGeom prst="rect">
                            <a:avLst/>
                          </a:prstGeom>
                          <a:ln>
                            <a:noFill/>
                          </a:ln>
                          <a:extLst>
                            <a:ext uri="{53640926-AAD7-44D8-BBD7-CCE9431645EC}">
                              <a14:shadowObscured xmlns:a14="http://schemas.microsoft.com/office/drawing/2010/main"/>
                            </a:ext>
                          </a:extLst>
                        </pic:spPr>
                      </pic:pic>
                    </a:graphicData>
                  </a:graphic>
                </wp:inline>
              </w:drawing>
            </w:r>
          </w:p>
        </w:tc>
        <w:tc>
          <w:tcPr>
            <w:tcW w:w="1135" w:type="dxa"/>
            <w:gridSpan w:val="6"/>
          </w:tcPr>
          <w:p w14:paraId="1B3A4AED" w14:textId="77777777" w:rsidR="003855A0" w:rsidRPr="009335D0" w:rsidRDefault="003855A0" w:rsidP="003855A0">
            <w:pPr>
              <w:jc w:val="center"/>
              <w:rPr>
                <w:b/>
              </w:rPr>
            </w:pPr>
            <w:r w:rsidRPr="009335D0">
              <w:rPr>
                <w:b/>
                <w:noProof/>
                <w:lang w:eastAsia="en-GB"/>
              </w:rPr>
              <w:drawing>
                <wp:inline distT="0" distB="0" distL="0" distR="0" wp14:anchorId="1B3A4BC9" wp14:editId="1B3A4BCA">
                  <wp:extent cx="447675" cy="44524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2273" t="1567" r="4798" b="2872"/>
                          <a:stretch/>
                        </pic:blipFill>
                        <pic:spPr bwMode="auto">
                          <a:xfrm>
                            <a:off x="0" y="0"/>
                            <a:ext cx="447675" cy="445242"/>
                          </a:xfrm>
                          <a:prstGeom prst="rect">
                            <a:avLst/>
                          </a:prstGeom>
                          <a:ln>
                            <a:noFill/>
                          </a:ln>
                          <a:extLst>
                            <a:ext uri="{53640926-AAD7-44D8-BBD7-CCE9431645EC}">
                              <a14:shadowObscured xmlns:a14="http://schemas.microsoft.com/office/drawing/2010/main"/>
                            </a:ext>
                          </a:extLst>
                        </pic:spPr>
                      </pic:pic>
                    </a:graphicData>
                  </a:graphic>
                </wp:inline>
              </w:drawing>
            </w:r>
          </w:p>
        </w:tc>
        <w:tc>
          <w:tcPr>
            <w:tcW w:w="850" w:type="dxa"/>
            <w:gridSpan w:val="5"/>
            <w:vAlign w:val="center"/>
          </w:tcPr>
          <w:p w14:paraId="1B3A4AEE"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Other</w:t>
            </w:r>
          </w:p>
        </w:tc>
        <w:tc>
          <w:tcPr>
            <w:tcW w:w="853" w:type="dxa"/>
            <w:gridSpan w:val="3"/>
            <w:vAlign w:val="center"/>
          </w:tcPr>
          <w:p w14:paraId="1B3A4AEF"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Other</w:t>
            </w:r>
          </w:p>
        </w:tc>
      </w:tr>
      <w:tr w:rsidR="003855A0" w14:paraId="1B3A4B00" w14:textId="77777777" w:rsidTr="00FB3EF3">
        <w:trPr>
          <w:trHeight w:val="567"/>
        </w:trPr>
        <w:tc>
          <w:tcPr>
            <w:tcW w:w="987" w:type="dxa"/>
            <w:gridSpan w:val="2"/>
          </w:tcPr>
          <w:p w14:paraId="1B3A4AF1"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Head</w:t>
            </w:r>
          </w:p>
          <w:p w14:paraId="1B3A4AF2" w14:textId="0E01CB0C" w:rsidR="003855A0" w:rsidRPr="008C3C64" w:rsidRDefault="003855A0" w:rsidP="003855A0">
            <w:pPr>
              <w:jc w:val="center"/>
              <w:rPr>
                <w:rFonts w:ascii="Century Gothic" w:hAnsi="Century Gothic"/>
                <w:sz w:val="18"/>
              </w:rPr>
            </w:pPr>
          </w:p>
        </w:tc>
        <w:tc>
          <w:tcPr>
            <w:tcW w:w="1414" w:type="dxa"/>
            <w:gridSpan w:val="2"/>
          </w:tcPr>
          <w:p w14:paraId="1B3A4AF3"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Foot</w:t>
            </w:r>
          </w:p>
          <w:p w14:paraId="1B3A4AF4" w14:textId="05A74D6E" w:rsidR="003855A0" w:rsidRPr="008C3C64" w:rsidRDefault="003855A0" w:rsidP="003855A0">
            <w:pPr>
              <w:jc w:val="center"/>
              <w:rPr>
                <w:rFonts w:ascii="Century Gothic" w:hAnsi="Century Gothic"/>
                <w:sz w:val="18"/>
              </w:rPr>
            </w:pPr>
            <w:r>
              <w:rPr>
                <w:rFonts w:ascii="Century Gothic" w:hAnsi="Century Gothic"/>
                <w:sz w:val="18"/>
              </w:rPr>
              <w:t>(BSEN180 2034:2004</w:t>
            </w:r>
          </w:p>
        </w:tc>
        <w:tc>
          <w:tcPr>
            <w:tcW w:w="1133" w:type="dxa"/>
            <w:gridSpan w:val="5"/>
          </w:tcPr>
          <w:p w14:paraId="1B3A4AF5"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Hi-Vis Vest</w:t>
            </w:r>
          </w:p>
          <w:p w14:paraId="1B3A4AF6" w14:textId="4D62D6E4" w:rsidR="003855A0" w:rsidRPr="006944DC" w:rsidRDefault="003855A0" w:rsidP="003855A0">
            <w:pPr>
              <w:jc w:val="center"/>
              <w:rPr>
                <w:rFonts w:ascii="Century Gothic" w:hAnsi="Century Gothic"/>
                <w:sz w:val="18"/>
              </w:rPr>
            </w:pPr>
            <w:r>
              <w:rPr>
                <w:rFonts w:ascii="Century Gothic" w:hAnsi="Century Gothic"/>
                <w:sz w:val="18"/>
              </w:rPr>
              <w:t>(Class 3)</w:t>
            </w:r>
          </w:p>
        </w:tc>
        <w:tc>
          <w:tcPr>
            <w:tcW w:w="1280" w:type="dxa"/>
            <w:gridSpan w:val="4"/>
          </w:tcPr>
          <w:p w14:paraId="1B3A4AF7"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Hand</w:t>
            </w:r>
          </w:p>
          <w:p w14:paraId="1B3A4AF8" w14:textId="74CA557B" w:rsidR="003855A0" w:rsidRPr="008C3C64" w:rsidRDefault="003855A0" w:rsidP="003855A0">
            <w:pPr>
              <w:jc w:val="center"/>
              <w:rPr>
                <w:rFonts w:ascii="Century Gothic" w:hAnsi="Century Gothic"/>
                <w:sz w:val="18"/>
              </w:rPr>
            </w:pPr>
          </w:p>
        </w:tc>
        <w:tc>
          <w:tcPr>
            <w:tcW w:w="1136" w:type="dxa"/>
            <w:gridSpan w:val="5"/>
          </w:tcPr>
          <w:p w14:paraId="1B3A4AF9"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Eye</w:t>
            </w:r>
          </w:p>
          <w:p w14:paraId="1B3A4AFA" w14:textId="5ECA38F1" w:rsidR="003855A0" w:rsidRPr="008C3C64" w:rsidRDefault="003855A0" w:rsidP="003855A0">
            <w:pPr>
              <w:jc w:val="center"/>
              <w:rPr>
                <w:rFonts w:ascii="Century Gothic" w:hAnsi="Century Gothic"/>
                <w:sz w:val="18"/>
              </w:rPr>
            </w:pPr>
          </w:p>
        </w:tc>
        <w:tc>
          <w:tcPr>
            <w:tcW w:w="1136" w:type="dxa"/>
            <w:gridSpan w:val="3"/>
          </w:tcPr>
          <w:p w14:paraId="1B3A4AFB"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Hearing</w:t>
            </w:r>
          </w:p>
          <w:p w14:paraId="1B3A4AFC" w14:textId="76F4EE28" w:rsidR="003855A0" w:rsidRPr="008C3C64" w:rsidRDefault="003855A0" w:rsidP="003855A0">
            <w:pPr>
              <w:jc w:val="center"/>
              <w:rPr>
                <w:rFonts w:ascii="Century Gothic" w:hAnsi="Century Gothic"/>
                <w:sz w:val="18"/>
              </w:rPr>
            </w:pPr>
          </w:p>
        </w:tc>
        <w:tc>
          <w:tcPr>
            <w:tcW w:w="1135" w:type="dxa"/>
            <w:gridSpan w:val="6"/>
          </w:tcPr>
          <w:p w14:paraId="1B3A4AFD" w14:textId="77777777" w:rsidR="003855A0" w:rsidRPr="009335D0" w:rsidRDefault="003855A0" w:rsidP="003855A0">
            <w:pPr>
              <w:jc w:val="center"/>
              <w:rPr>
                <w:rFonts w:ascii="Century Gothic" w:hAnsi="Century Gothic"/>
                <w:b/>
                <w:sz w:val="18"/>
              </w:rPr>
            </w:pPr>
            <w:r w:rsidRPr="009335D0">
              <w:rPr>
                <w:rFonts w:ascii="Century Gothic" w:hAnsi="Century Gothic"/>
                <w:b/>
                <w:sz w:val="18"/>
              </w:rPr>
              <w:t>Fall Arrest</w:t>
            </w:r>
          </w:p>
        </w:tc>
        <w:tc>
          <w:tcPr>
            <w:tcW w:w="850" w:type="dxa"/>
            <w:gridSpan w:val="5"/>
          </w:tcPr>
          <w:p w14:paraId="1B3A4AFE" w14:textId="77777777" w:rsidR="003855A0" w:rsidRPr="009335D0" w:rsidRDefault="003855A0" w:rsidP="003855A0">
            <w:pPr>
              <w:jc w:val="center"/>
              <w:rPr>
                <w:rFonts w:ascii="Century Gothic" w:hAnsi="Century Gothic"/>
                <w:b/>
                <w:sz w:val="18"/>
              </w:rPr>
            </w:pPr>
          </w:p>
        </w:tc>
        <w:tc>
          <w:tcPr>
            <w:tcW w:w="853" w:type="dxa"/>
            <w:gridSpan w:val="3"/>
          </w:tcPr>
          <w:p w14:paraId="1B3A4AFF" w14:textId="77777777" w:rsidR="003855A0" w:rsidRPr="009335D0" w:rsidRDefault="003855A0" w:rsidP="003855A0">
            <w:pPr>
              <w:jc w:val="center"/>
              <w:rPr>
                <w:rFonts w:ascii="Century Gothic" w:hAnsi="Century Gothic"/>
                <w:b/>
                <w:sz w:val="18"/>
              </w:rPr>
            </w:pPr>
          </w:p>
        </w:tc>
      </w:tr>
      <w:tr w:rsidR="003855A0" w14:paraId="1B3A4B0A" w14:textId="77777777" w:rsidTr="00FB3EF3">
        <w:trPr>
          <w:trHeight w:val="449"/>
        </w:trPr>
        <w:tc>
          <w:tcPr>
            <w:tcW w:w="987" w:type="dxa"/>
            <w:gridSpan w:val="2"/>
          </w:tcPr>
          <w:p w14:paraId="1B3A4B01" w14:textId="083BC593" w:rsidR="003855A0" w:rsidRPr="004E66F4" w:rsidRDefault="003855A0" w:rsidP="003855A0">
            <w:pPr>
              <w:jc w:val="center"/>
              <w:rPr>
                <w:rFonts w:ascii="Segoe UI Symbol" w:hAnsi="Segoe UI Symbol"/>
                <w:b/>
                <w:bCs/>
                <w:sz w:val="32"/>
                <w:szCs w:val="32"/>
              </w:rPr>
            </w:pPr>
            <w:r w:rsidRPr="004E66F4">
              <w:rPr>
                <w:rFonts w:ascii="Segoe UI Symbol" w:hAnsi="Segoe UI Symbol"/>
                <w:b/>
                <w:bCs/>
                <w:sz w:val="32"/>
                <w:szCs w:val="32"/>
              </w:rPr>
              <w:t>✓</w:t>
            </w:r>
          </w:p>
        </w:tc>
        <w:tc>
          <w:tcPr>
            <w:tcW w:w="1414" w:type="dxa"/>
            <w:gridSpan w:val="2"/>
          </w:tcPr>
          <w:p w14:paraId="1B3A4B02" w14:textId="4924AE9F" w:rsidR="003855A0" w:rsidRPr="006F5183" w:rsidRDefault="003855A0" w:rsidP="003855A0">
            <w:pPr>
              <w:jc w:val="center"/>
              <w:rPr>
                <w:rFonts w:ascii="Segoe UI Symbol" w:hAnsi="Segoe UI Symbol"/>
                <w:b/>
                <w:bCs/>
                <w:sz w:val="32"/>
                <w:szCs w:val="32"/>
              </w:rPr>
            </w:pPr>
            <w:r w:rsidRPr="006F5183">
              <w:rPr>
                <w:rFonts w:ascii="Segoe UI Symbol" w:hAnsi="Segoe UI Symbol"/>
                <w:b/>
                <w:bCs/>
                <w:sz w:val="32"/>
                <w:szCs w:val="32"/>
              </w:rPr>
              <w:t>✓</w:t>
            </w:r>
          </w:p>
        </w:tc>
        <w:tc>
          <w:tcPr>
            <w:tcW w:w="1133" w:type="dxa"/>
            <w:gridSpan w:val="5"/>
          </w:tcPr>
          <w:p w14:paraId="1B3A4B03" w14:textId="1C715003" w:rsidR="003855A0" w:rsidRPr="006F5183" w:rsidRDefault="003855A0" w:rsidP="003855A0">
            <w:pPr>
              <w:jc w:val="center"/>
              <w:rPr>
                <w:rFonts w:ascii="Segoe UI Symbol" w:hAnsi="Segoe UI Symbol"/>
                <w:b/>
                <w:bCs/>
                <w:sz w:val="32"/>
                <w:szCs w:val="32"/>
              </w:rPr>
            </w:pPr>
            <w:r w:rsidRPr="006F5183">
              <w:rPr>
                <w:rFonts w:ascii="Segoe UI Symbol" w:hAnsi="Segoe UI Symbol"/>
                <w:b/>
                <w:bCs/>
                <w:sz w:val="32"/>
                <w:szCs w:val="32"/>
              </w:rPr>
              <w:t>✓</w:t>
            </w:r>
          </w:p>
        </w:tc>
        <w:tc>
          <w:tcPr>
            <w:tcW w:w="1280" w:type="dxa"/>
            <w:gridSpan w:val="4"/>
          </w:tcPr>
          <w:p w14:paraId="1B3A4B04" w14:textId="4924F758" w:rsidR="003855A0" w:rsidRPr="006F5183" w:rsidRDefault="003855A0" w:rsidP="003855A0">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5"/>
          </w:tcPr>
          <w:p w14:paraId="1B3A4B05" w14:textId="5F42C8C4" w:rsidR="003855A0" w:rsidRPr="006F5183" w:rsidRDefault="003855A0" w:rsidP="003855A0">
            <w:pPr>
              <w:jc w:val="center"/>
              <w:rPr>
                <w:rFonts w:ascii="Segoe UI Symbol" w:hAnsi="Segoe UI Symbol"/>
                <w:b/>
                <w:bCs/>
                <w:sz w:val="32"/>
                <w:szCs w:val="32"/>
              </w:rPr>
            </w:pPr>
            <w:r w:rsidRPr="006F5183">
              <w:rPr>
                <w:rFonts w:ascii="Segoe UI Symbol" w:hAnsi="Segoe UI Symbol"/>
                <w:b/>
                <w:bCs/>
                <w:sz w:val="32"/>
                <w:szCs w:val="32"/>
              </w:rPr>
              <w:t>✓</w:t>
            </w:r>
          </w:p>
        </w:tc>
        <w:tc>
          <w:tcPr>
            <w:tcW w:w="1136" w:type="dxa"/>
            <w:gridSpan w:val="3"/>
          </w:tcPr>
          <w:p w14:paraId="1B3A4B06" w14:textId="71D37ACA" w:rsidR="003855A0" w:rsidRPr="006F5183" w:rsidRDefault="003855A0" w:rsidP="003855A0">
            <w:pPr>
              <w:jc w:val="center"/>
              <w:rPr>
                <w:rFonts w:ascii="Segoe UI Symbol" w:hAnsi="Segoe UI Symbol"/>
                <w:b/>
                <w:bCs/>
                <w:sz w:val="32"/>
                <w:szCs w:val="32"/>
              </w:rPr>
            </w:pPr>
            <w:r w:rsidRPr="006F5183">
              <w:rPr>
                <w:rFonts w:ascii="Segoe UI Symbol" w:hAnsi="Segoe UI Symbol"/>
                <w:b/>
                <w:bCs/>
                <w:sz w:val="32"/>
                <w:szCs w:val="32"/>
              </w:rPr>
              <w:t>✓</w:t>
            </w:r>
          </w:p>
        </w:tc>
        <w:tc>
          <w:tcPr>
            <w:tcW w:w="1135" w:type="dxa"/>
            <w:gridSpan w:val="6"/>
          </w:tcPr>
          <w:p w14:paraId="1B3A4B07" w14:textId="694328E9" w:rsidR="003855A0" w:rsidRPr="00A31777" w:rsidRDefault="003855A0" w:rsidP="003855A0">
            <w:pPr>
              <w:jc w:val="center"/>
              <w:rPr>
                <w:rFonts w:ascii="Segoe UI Symbol" w:hAnsi="Segoe UI Symbol"/>
                <w:b/>
                <w:bCs/>
                <w:sz w:val="32"/>
                <w:szCs w:val="32"/>
              </w:rPr>
            </w:pPr>
            <w:r w:rsidRPr="00A31777">
              <w:rPr>
                <w:rFonts w:ascii="Segoe UI Symbol" w:hAnsi="Segoe UI Symbol"/>
                <w:b/>
                <w:bCs/>
                <w:sz w:val="32"/>
                <w:szCs w:val="32"/>
              </w:rPr>
              <w:t>✓</w:t>
            </w:r>
          </w:p>
        </w:tc>
        <w:tc>
          <w:tcPr>
            <w:tcW w:w="850" w:type="dxa"/>
            <w:gridSpan w:val="5"/>
          </w:tcPr>
          <w:p w14:paraId="1B3A4B08" w14:textId="77777777" w:rsidR="003855A0" w:rsidRPr="00754AFF" w:rsidRDefault="003855A0" w:rsidP="003855A0">
            <w:pPr>
              <w:jc w:val="center"/>
              <w:rPr>
                <w:rFonts w:ascii="Century Gothic" w:hAnsi="Century Gothic"/>
                <w:sz w:val="18"/>
              </w:rPr>
            </w:pPr>
          </w:p>
        </w:tc>
        <w:tc>
          <w:tcPr>
            <w:tcW w:w="853" w:type="dxa"/>
            <w:gridSpan w:val="3"/>
          </w:tcPr>
          <w:p w14:paraId="1B3A4B09" w14:textId="77777777" w:rsidR="003855A0" w:rsidRPr="00754AFF" w:rsidRDefault="003855A0" w:rsidP="003855A0">
            <w:pPr>
              <w:jc w:val="center"/>
              <w:rPr>
                <w:rFonts w:ascii="Century Gothic" w:hAnsi="Century Gothic"/>
                <w:sz w:val="18"/>
              </w:rPr>
            </w:pPr>
          </w:p>
        </w:tc>
      </w:tr>
      <w:tr w:rsidR="003855A0" w14:paraId="1B3A4B0C" w14:textId="77777777" w:rsidTr="001C3A7D">
        <w:trPr>
          <w:trHeight w:val="389"/>
        </w:trPr>
        <w:tc>
          <w:tcPr>
            <w:tcW w:w="9924" w:type="dxa"/>
            <w:gridSpan w:val="35"/>
            <w:shd w:val="clear" w:color="auto" w:fill="808080" w:themeFill="background1" w:themeFillShade="80"/>
          </w:tcPr>
          <w:p w14:paraId="1B3A4B0B" w14:textId="77777777" w:rsidR="003855A0" w:rsidRPr="008C3C64" w:rsidRDefault="003855A0" w:rsidP="003855A0">
            <w:pPr>
              <w:rPr>
                <w:rFonts w:ascii="Century Gothic" w:hAnsi="Century Gothic"/>
                <w:color w:val="FFFFFF" w:themeColor="background1"/>
              </w:rPr>
            </w:pPr>
            <w:r w:rsidRPr="008C3C64">
              <w:rPr>
                <w:rFonts w:ascii="Century Gothic" w:hAnsi="Century Gothic"/>
                <w:b/>
                <w:color w:val="FFFFFF" w:themeColor="background1"/>
                <w:sz w:val="18"/>
              </w:rPr>
              <w:t>Construction Dust</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(note: construction dust is harmful and can lead to fatal lung diseases such as silicosis)</w:t>
            </w:r>
          </w:p>
        </w:tc>
      </w:tr>
      <w:tr w:rsidR="003855A0" w14:paraId="1B3A4B12" w14:textId="77777777" w:rsidTr="00FB3EF3">
        <w:trPr>
          <w:trHeight w:val="409"/>
        </w:trPr>
        <w:tc>
          <w:tcPr>
            <w:tcW w:w="7928" w:type="dxa"/>
            <w:gridSpan w:val="25"/>
            <w:shd w:val="clear" w:color="auto" w:fill="808080" w:themeFill="background1" w:themeFillShade="80"/>
          </w:tcPr>
          <w:p w14:paraId="1B3A4B0D"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Will the work create dust or fumes</w:t>
            </w:r>
          </w:p>
        </w:tc>
        <w:tc>
          <w:tcPr>
            <w:tcW w:w="425" w:type="dxa"/>
            <w:gridSpan w:val="3"/>
          </w:tcPr>
          <w:p w14:paraId="1B3A4B0E" w14:textId="56CE1444" w:rsidR="003855A0" w:rsidRPr="009E5586" w:rsidRDefault="003855A0" w:rsidP="003855A0">
            <w:pPr>
              <w:jc w:val="center"/>
              <w:rPr>
                <w:rFonts w:ascii="Segoe UI Symbol" w:hAnsi="Segoe UI Symbol"/>
                <w:sz w:val="18"/>
              </w:rPr>
            </w:pPr>
            <w:r>
              <w:rPr>
                <w:rFonts w:ascii="Segoe UI Symbol" w:hAnsi="Segoe UI Symbol"/>
                <w:sz w:val="18"/>
              </w:rPr>
              <w:t>✓</w:t>
            </w:r>
          </w:p>
        </w:tc>
        <w:tc>
          <w:tcPr>
            <w:tcW w:w="567" w:type="dxa"/>
            <w:gridSpan w:val="2"/>
          </w:tcPr>
          <w:p w14:paraId="1B3A4B0F" w14:textId="77777777" w:rsidR="003855A0" w:rsidRPr="00DC767D" w:rsidRDefault="003855A0" w:rsidP="003855A0">
            <w:pPr>
              <w:jc w:val="center"/>
              <w:rPr>
                <w:rFonts w:ascii="Century Gothic" w:hAnsi="Century Gothic"/>
                <w:sz w:val="18"/>
              </w:rPr>
            </w:pPr>
            <w:r>
              <w:rPr>
                <w:rFonts w:ascii="Century Gothic" w:hAnsi="Century Gothic"/>
                <w:sz w:val="18"/>
              </w:rPr>
              <w:t>Yes</w:t>
            </w:r>
          </w:p>
        </w:tc>
        <w:tc>
          <w:tcPr>
            <w:tcW w:w="426" w:type="dxa"/>
            <w:gridSpan w:val="3"/>
          </w:tcPr>
          <w:p w14:paraId="1B3A4B10" w14:textId="77777777" w:rsidR="003855A0" w:rsidRPr="00DC767D" w:rsidRDefault="003855A0" w:rsidP="003855A0">
            <w:pPr>
              <w:jc w:val="center"/>
              <w:rPr>
                <w:rFonts w:ascii="Century Gothic" w:hAnsi="Century Gothic"/>
                <w:sz w:val="18"/>
              </w:rPr>
            </w:pPr>
          </w:p>
        </w:tc>
        <w:tc>
          <w:tcPr>
            <w:tcW w:w="578" w:type="dxa"/>
            <w:gridSpan w:val="2"/>
          </w:tcPr>
          <w:p w14:paraId="1B3A4B11" w14:textId="77777777" w:rsidR="003855A0" w:rsidRPr="00DC767D" w:rsidRDefault="003855A0" w:rsidP="003855A0">
            <w:pPr>
              <w:jc w:val="center"/>
              <w:rPr>
                <w:rFonts w:ascii="Century Gothic" w:hAnsi="Century Gothic"/>
                <w:sz w:val="18"/>
              </w:rPr>
            </w:pPr>
            <w:r>
              <w:rPr>
                <w:rFonts w:ascii="Century Gothic" w:hAnsi="Century Gothic"/>
                <w:sz w:val="18"/>
              </w:rPr>
              <w:t>No</w:t>
            </w:r>
          </w:p>
        </w:tc>
      </w:tr>
      <w:tr w:rsidR="003855A0" w14:paraId="1B3A4B15" w14:textId="77777777" w:rsidTr="00FB3EF3">
        <w:trPr>
          <w:trHeight w:val="840"/>
        </w:trPr>
        <w:tc>
          <w:tcPr>
            <w:tcW w:w="4928" w:type="dxa"/>
            <w:gridSpan w:val="14"/>
            <w:shd w:val="clear" w:color="auto" w:fill="808080" w:themeFill="background1" w:themeFillShade="80"/>
          </w:tcPr>
          <w:p w14:paraId="66672383" w14:textId="77777777" w:rsidR="003855A0"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 xml:space="preserve">Identify specific control measures to avoid or minimise dust or </w:t>
            </w:r>
            <w:proofErr w:type="gramStart"/>
            <w:r w:rsidRPr="008C3C64">
              <w:rPr>
                <w:rFonts w:ascii="Century Gothic" w:hAnsi="Century Gothic"/>
                <w:b/>
                <w:color w:val="FFFFFF" w:themeColor="background1"/>
                <w:sz w:val="18"/>
              </w:rPr>
              <w:t>fumes</w:t>
            </w:r>
            <w:proofErr w:type="gramEnd"/>
          </w:p>
          <w:p w14:paraId="7669D92A" w14:textId="77777777" w:rsidR="00E87344" w:rsidRPr="00E87344" w:rsidRDefault="00E87344" w:rsidP="00E87344">
            <w:pPr>
              <w:rPr>
                <w:rFonts w:ascii="Century Gothic" w:hAnsi="Century Gothic"/>
                <w:sz w:val="18"/>
              </w:rPr>
            </w:pPr>
          </w:p>
          <w:p w14:paraId="542B79AF" w14:textId="77777777" w:rsidR="00E87344" w:rsidRDefault="00E87344" w:rsidP="00E87344">
            <w:pPr>
              <w:rPr>
                <w:rFonts w:ascii="Century Gothic" w:hAnsi="Century Gothic"/>
                <w:b/>
                <w:color w:val="FFFFFF" w:themeColor="background1"/>
                <w:sz w:val="18"/>
              </w:rPr>
            </w:pPr>
          </w:p>
          <w:p w14:paraId="1B3A4B13" w14:textId="373FA70A" w:rsidR="00E87344" w:rsidRPr="00E87344" w:rsidRDefault="00E87344" w:rsidP="00457A1F">
            <w:pPr>
              <w:tabs>
                <w:tab w:val="left" w:pos="1265"/>
                <w:tab w:val="left" w:pos="3972"/>
              </w:tabs>
              <w:rPr>
                <w:rFonts w:ascii="Century Gothic" w:hAnsi="Century Gothic"/>
                <w:sz w:val="18"/>
              </w:rPr>
            </w:pPr>
            <w:r>
              <w:rPr>
                <w:rFonts w:ascii="Century Gothic" w:hAnsi="Century Gothic"/>
                <w:sz w:val="18"/>
              </w:rPr>
              <w:tab/>
            </w:r>
            <w:r w:rsidR="00457A1F">
              <w:rPr>
                <w:rFonts w:ascii="Century Gothic" w:hAnsi="Century Gothic"/>
                <w:sz w:val="18"/>
              </w:rPr>
              <w:tab/>
            </w:r>
          </w:p>
        </w:tc>
        <w:tc>
          <w:tcPr>
            <w:tcW w:w="4996" w:type="dxa"/>
            <w:gridSpan w:val="21"/>
          </w:tcPr>
          <w:p w14:paraId="1B3A4B14" w14:textId="5C469044" w:rsidR="003855A0" w:rsidRDefault="003855A0" w:rsidP="003855A0">
            <w:r>
              <w:t xml:space="preserve">Any cutting </w:t>
            </w:r>
            <w:r w:rsidR="00AB127E">
              <w:t>equipment</w:t>
            </w:r>
            <w:r>
              <w:t xml:space="preserve"> must be fitted with a self-contained dust suppression device. </w:t>
            </w:r>
          </w:p>
        </w:tc>
      </w:tr>
      <w:tr w:rsidR="003855A0" w14:paraId="1B3A4B18" w14:textId="77777777" w:rsidTr="00FB3EF3">
        <w:trPr>
          <w:trHeight w:val="838"/>
        </w:trPr>
        <w:tc>
          <w:tcPr>
            <w:tcW w:w="4928" w:type="dxa"/>
            <w:gridSpan w:val="14"/>
            <w:shd w:val="clear" w:color="auto" w:fill="808080" w:themeFill="background1" w:themeFillShade="80"/>
          </w:tcPr>
          <w:p w14:paraId="1B3A4B16"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lastRenderedPageBreak/>
              <w:t>Identify respiratory protective equipment (RPE) that will be required if dust or fumes cannot be avoided</w:t>
            </w:r>
          </w:p>
        </w:tc>
        <w:tc>
          <w:tcPr>
            <w:tcW w:w="4996" w:type="dxa"/>
            <w:gridSpan w:val="21"/>
          </w:tcPr>
          <w:p w14:paraId="1B3A4B17" w14:textId="095308E1" w:rsidR="003855A0" w:rsidRDefault="003855A0" w:rsidP="003855A0">
            <w:r>
              <w:t xml:space="preserve">Minimum standard FFP3 RPE to be used when required. </w:t>
            </w:r>
          </w:p>
        </w:tc>
      </w:tr>
      <w:tr w:rsidR="003855A0" w14:paraId="1B3A4B1A" w14:textId="77777777" w:rsidTr="008C3C64">
        <w:trPr>
          <w:trHeight w:val="361"/>
        </w:trPr>
        <w:tc>
          <w:tcPr>
            <w:tcW w:w="9924" w:type="dxa"/>
            <w:gridSpan w:val="35"/>
            <w:shd w:val="clear" w:color="auto" w:fill="808080" w:themeFill="background1" w:themeFillShade="80"/>
            <w:vAlign w:val="center"/>
          </w:tcPr>
          <w:p w14:paraId="1B3A4B19" w14:textId="77777777" w:rsidR="003855A0" w:rsidRPr="008C3C64" w:rsidRDefault="003855A0" w:rsidP="003855A0">
            <w:pPr>
              <w:rPr>
                <w:b/>
                <w:color w:val="FFFFFF" w:themeColor="background1"/>
              </w:rPr>
            </w:pPr>
            <w:r w:rsidRPr="008C3C64">
              <w:rPr>
                <w:rFonts w:ascii="Century Gothic" w:hAnsi="Century Gothic"/>
                <w:b/>
                <w:color w:val="FFFFFF" w:themeColor="background1"/>
                <w:sz w:val="18"/>
              </w:rPr>
              <w:t>Hazardous Materials</w:t>
            </w:r>
          </w:p>
        </w:tc>
      </w:tr>
      <w:tr w:rsidR="003855A0" w14:paraId="1B3A4B25" w14:textId="77777777" w:rsidTr="00FB3EF3">
        <w:trPr>
          <w:trHeight w:val="361"/>
        </w:trPr>
        <w:tc>
          <w:tcPr>
            <w:tcW w:w="3542" w:type="dxa"/>
            <w:gridSpan w:val="10"/>
            <w:shd w:val="clear" w:color="auto" w:fill="808080" w:themeFill="background1" w:themeFillShade="80"/>
            <w:vAlign w:val="center"/>
          </w:tcPr>
          <w:p w14:paraId="1B3A4B1B"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Are hazardous materials to be used?</w:t>
            </w:r>
          </w:p>
        </w:tc>
        <w:tc>
          <w:tcPr>
            <w:tcW w:w="425" w:type="dxa"/>
            <w:vAlign w:val="center"/>
          </w:tcPr>
          <w:p w14:paraId="1B3A4B1C" w14:textId="77777777" w:rsidR="003855A0" w:rsidRDefault="003855A0" w:rsidP="003855A0">
            <w:pPr>
              <w:rPr>
                <w:rFonts w:ascii="Century Gothic" w:hAnsi="Century Gothic"/>
                <w:sz w:val="18"/>
              </w:rPr>
            </w:pPr>
          </w:p>
        </w:tc>
        <w:tc>
          <w:tcPr>
            <w:tcW w:w="567" w:type="dxa"/>
            <w:vAlign w:val="center"/>
          </w:tcPr>
          <w:p w14:paraId="1B3A4B1D" w14:textId="77777777" w:rsidR="003855A0" w:rsidRDefault="003855A0" w:rsidP="003855A0">
            <w:pPr>
              <w:rPr>
                <w:rFonts w:ascii="Century Gothic" w:hAnsi="Century Gothic"/>
                <w:sz w:val="18"/>
              </w:rPr>
            </w:pPr>
            <w:r>
              <w:rPr>
                <w:rFonts w:ascii="Century Gothic" w:hAnsi="Century Gothic"/>
                <w:sz w:val="18"/>
              </w:rPr>
              <w:t>Yes</w:t>
            </w:r>
          </w:p>
        </w:tc>
        <w:tc>
          <w:tcPr>
            <w:tcW w:w="425" w:type="dxa"/>
            <w:gridSpan w:val="4"/>
            <w:vAlign w:val="center"/>
          </w:tcPr>
          <w:p w14:paraId="1B3A4B1E" w14:textId="3888CDB4" w:rsidR="003855A0" w:rsidRPr="000B778D" w:rsidRDefault="003855A0" w:rsidP="003855A0">
            <w:pPr>
              <w:rPr>
                <w:rFonts w:ascii="Segoe UI Symbol" w:hAnsi="Segoe UI Symbol"/>
                <w:b/>
                <w:bCs/>
                <w:sz w:val="18"/>
              </w:rPr>
            </w:pPr>
            <w:r w:rsidRPr="000B778D">
              <w:rPr>
                <w:rFonts w:ascii="Segoe UI Symbol" w:hAnsi="Segoe UI Symbol"/>
                <w:b/>
                <w:bCs/>
                <w:sz w:val="18"/>
              </w:rPr>
              <w:t>✓</w:t>
            </w:r>
          </w:p>
        </w:tc>
        <w:tc>
          <w:tcPr>
            <w:tcW w:w="567" w:type="dxa"/>
            <w:vAlign w:val="center"/>
          </w:tcPr>
          <w:p w14:paraId="1B3A4B1F" w14:textId="77777777" w:rsidR="003855A0" w:rsidRDefault="003855A0" w:rsidP="003855A0">
            <w:pPr>
              <w:rPr>
                <w:rFonts w:ascii="Century Gothic" w:hAnsi="Century Gothic"/>
                <w:sz w:val="18"/>
              </w:rPr>
            </w:pPr>
            <w:r>
              <w:rPr>
                <w:rFonts w:ascii="Century Gothic" w:hAnsi="Century Gothic"/>
                <w:sz w:val="18"/>
              </w:rPr>
              <w:t>No</w:t>
            </w:r>
          </w:p>
        </w:tc>
        <w:tc>
          <w:tcPr>
            <w:tcW w:w="2410" w:type="dxa"/>
            <w:gridSpan w:val="9"/>
            <w:shd w:val="clear" w:color="auto" w:fill="808080" w:themeFill="background1" w:themeFillShade="80"/>
            <w:vAlign w:val="center"/>
          </w:tcPr>
          <w:p w14:paraId="1B3A4B20" w14:textId="77777777" w:rsidR="003855A0" w:rsidRPr="008C3C64" w:rsidRDefault="003855A0" w:rsidP="003855A0">
            <w:pPr>
              <w:rPr>
                <w:rFonts w:ascii="Century Gothic" w:hAnsi="Century Gothic"/>
                <w:b/>
                <w:caps/>
                <w:color w:val="FFFFFF" w:themeColor="background1"/>
                <w:sz w:val="18"/>
              </w:rPr>
            </w:pPr>
            <w:r w:rsidRPr="008C3C64">
              <w:rPr>
                <w:rFonts w:ascii="Century Gothic" w:hAnsi="Century Gothic"/>
                <w:b/>
                <w:color w:val="FFFFFF" w:themeColor="background1"/>
                <w:sz w:val="18"/>
              </w:rPr>
              <w:t>Are COSHH/DSEAR data sheets available?</w:t>
            </w:r>
          </w:p>
        </w:tc>
        <w:tc>
          <w:tcPr>
            <w:tcW w:w="425" w:type="dxa"/>
            <w:gridSpan w:val="3"/>
            <w:vAlign w:val="center"/>
          </w:tcPr>
          <w:p w14:paraId="1B3A4B21" w14:textId="35BE5AD5" w:rsidR="003855A0" w:rsidRPr="000B778D" w:rsidRDefault="003855A0" w:rsidP="003855A0">
            <w:pPr>
              <w:rPr>
                <w:rFonts w:ascii="Segoe UI Symbol" w:hAnsi="Segoe UI Symbol"/>
                <w:b/>
                <w:bCs/>
                <w:sz w:val="18"/>
              </w:rPr>
            </w:pPr>
            <w:r w:rsidRPr="000B778D">
              <w:rPr>
                <w:rFonts w:ascii="Segoe UI Symbol" w:hAnsi="Segoe UI Symbol"/>
                <w:b/>
                <w:bCs/>
                <w:sz w:val="18"/>
              </w:rPr>
              <w:t>✓</w:t>
            </w:r>
          </w:p>
        </w:tc>
        <w:tc>
          <w:tcPr>
            <w:tcW w:w="567" w:type="dxa"/>
            <w:gridSpan w:val="2"/>
            <w:vAlign w:val="center"/>
          </w:tcPr>
          <w:p w14:paraId="1B3A4B22" w14:textId="77777777" w:rsidR="003855A0" w:rsidRDefault="003855A0" w:rsidP="003855A0">
            <w:pPr>
              <w:rPr>
                <w:rFonts w:ascii="Century Gothic" w:hAnsi="Century Gothic"/>
                <w:sz w:val="18"/>
              </w:rPr>
            </w:pPr>
            <w:r>
              <w:rPr>
                <w:rFonts w:ascii="Century Gothic" w:hAnsi="Century Gothic"/>
                <w:sz w:val="18"/>
              </w:rPr>
              <w:t>Yes</w:t>
            </w:r>
          </w:p>
        </w:tc>
        <w:tc>
          <w:tcPr>
            <w:tcW w:w="426" w:type="dxa"/>
            <w:gridSpan w:val="3"/>
            <w:vAlign w:val="center"/>
          </w:tcPr>
          <w:p w14:paraId="1B3A4B23" w14:textId="77777777" w:rsidR="003855A0" w:rsidRDefault="003855A0" w:rsidP="003855A0">
            <w:pPr>
              <w:rPr>
                <w:rFonts w:ascii="Century Gothic" w:hAnsi="Century Gothic"/>
                <w:sz w:val="18"/>
              </w:rPr>
            </w:pPr>
          </w:p>
        </w:tc>
        <w:tc>
          <w:tcPr>
            <w:tcW w:w="570" w:type="dxa"/>
            <w:vAlign w:val="center"/>
          </w:tcPr>
          <w:p w14:paraId="1B3A4B24" w14:textId="77777777" w:rsidR="003855A0" w:rsidRDefault="003855A0" w:rsidP="003855A0">
            <w:pPr>
              <w:rPr>
                <w:rFonts w:ascii="Century Gothic" w:hAnsi="Century Gothic"/>
                <w:sz w:val="18"/>
              </w:rPr>
            </w:pPr>
            <w:r>
              <w:rPr>
                <w:rFonts w:ascii="Century Gothic" w:hAnsi="Century Gothic"/>
                <w:sz w:val="18"/>
              </w:rPr>
              <w:t>No</w:t>
            </w:r>
          </w:p>
        </w:tc>
      </w:tr>
      <w:tr w:rsidR="003855A0" w14:paraId="1B3A4B28" w14:textId="77777777" w:rsidTr="00FB3EF3">
        <w:trPr>
          <w:trHeight w:val="1859"/>
        </w:trPr>
        <w:tc>
          <w:tcPr>
            <w:tcW w:w="3542" w:type="dxa"/>
            <w:gridSpan w:val="10"/>
            <w:shd w:val="clear" w:color="auto" w:fill="808080" w:themeFill="background1" w:themeFillShade="80"/>
            <w:vAlign w:val="center"/>
          </w:tcPr>
          <w:p w14:paraId="1B3A4B26" w14:textId="77777777" w:rsidR="003855A0" w:rsidRPr="008C3C64" w:rsidRDefault="003855A0" w:rsidP="003855A0">
            <w:pPr>
              <w:rPr>
                <w:b/>
                <w:color w:val="FFFFFF" w:themeColor="background1"/>
              </w:rPr>
            </w:pPr>
            <w:r w:rsidRPr="008C3C64">
              <w:rPr>
                <w:rFonts w:ascii="Century Gothic" w:hAnsi="Century Gothic"/>
                <w:b/>
                <w:color w:val="FFFFFF" w:themeColor="background1"/>
                <w:sz w:val="18"/>
              </w:rPr>
              <w:t>Attach or identify specific controls required from COSHH</w:t>
            </w:r>
            <w:r>
              <w:rPr>
                <w:rFonts w:ascii="Century Gothic" w:hAnsi="Century Gothic"/>
                <w:b/>
                <w:color w:val="FFFFFF" w:themeColor="background1"/>
                <w:sz w:val="18"/>
              </w:rPr>
              <w:t>/DSEAR</w:t>
            </w:r>
            <w:r w:rsidRPr="008C3C64">
              <w:rPr>
                <w:rFonts w:ascii="Century Gothic" w:hAnsi="Century Gothic"/>
                <w:b/>
                <w:color w:val="FFFFFF" w:themeColor="background1"/>
                <w:sz w:val="18"/>
              </w:rPr>
              <w:t xml:space="preserve"> risk assessment</w:t>
            </w:r>
          </w:p>
        </w:tc>
        <w:tc>
          <w:tcPr>
            <w:tcW w:w="6382" w:type="dxa"/>
            <w:gridSpan w:val="25"/>
          </w:tcPr>
          <w:p w14:paraId="76873805" w14:textId="77777777" w:rsidR="003855A0" w:rsidRDefault="003855A0" w:rsidP="003855A0"/>
          <w:p w14:paraId="1B3A4B27" w14:textId="486A7027" w:rsidR="003855A0" w:rsidRDefault="003855A0" w:rsidP="003855A0">
            <w:r>
              <w:t xml:space="preserve">COSHH SDS available on requested. </w:t>
            </w:r>
          </w:p>
        </w:tc>
      </w:tr>
      <w:tr w:rsidR="003855A0" w14:paraId="1B3A4B2A" w14:textId="77777777" w:rsidTr="008C3C64">
        <w:tc>
          <w:tcPr>
            <w:tcW w:w="9924" w:type="dxa"/>
            <w:gridSpan w:val="35"/>
            <w:shd w:val="clear" w:color="auto" w:fill="808080" w:themeFill="background1" w:themeFillShade="80"/>
          </w:tcPr>
          <w:p w14:paraId="1B3A4B29" w14:textId="77777777" w:rsidR="003855A0" w:rsidRPr="008C3C64" w:rsidRDefault="003855A0" w:rsidP="003855A0">
            <w:pPr>
              <w:rPr>
                <w:rFonts w:ascii="Century Gothic" w:hAnsi="Century Gothic"/>
                <w:color w:val="FFFFFF" w:themeColor="background1"/>
              </w:rPr>
            </w:pPr>
            <w:r w:rsidRPr="008C3C64">
              <w:rPr>
                <w:rFonts w:ascii="Century Gothic" w:hAnsi="Century Gothic"/>
                <w:b/>
                <w:color w:val="FFFFFF" w:themeColor="background1"/>
                <w:sz w:val="18"/>
              </w:rPr>
              <w:t>Permit Required</w:t>
            </w:r>
            <w:r w:rsidRPr="008C3C64">
              <w:rPr>
                <w:rFonts w:ascii="Century Gothic" w:hAnsi="Century Gothic"/>
                <w:color w:val="FFFFFF" w:themeColor="background1"/>
                <w:sz w:val="18"/>
              </w:rPr>
              <w:t xml:space="preserve"> </w:t>
            </w:r>
            <w:r w:rsidRPr="008C3C64">
              <w:rPr>
                <w:rFonts w:ascii="Century Gothic" w:hAnsi="Century Gothic"/>
                <w:i/>
                <w:color w:val="FFFFFF" w:themeColor="background1"/>
                <w:sz w:val="18"/>
              </w:rPr>
              <w:t>(tick below)</w:t>
            </w:r>
          </w:p>
        </w:tc>
      </w:tr>
      <w:tr w:rsidR="003855A0" w14:paraId="1B3A4B31" w14:textId="77777777" w:rsidTr="00FB3EF3">
        <w:trPr>
          <w:trHeight w:val="329"/>
        </w:trPr>
        <w:tc>
          <w:tcPr>
            <w:tcW w:w="425" w:type="dxa"/>
            <w:vAlign w:val="center"/>
          </w:tcPr>
          <w:p w14:paraId="1B3A4B2B" w14:textId="36130016" w:rsidR="003855A0" w:rsidRPr="00A302E5" w:rsidRDefault="003855A0" w:rsidP="003855A0">
            <w:pPr>
              <w:rPr>
                <w:rFonts w:ascii="Segoe UI Symbol" w:hAnsi="Segoe UI Symbol"/>
                <w:b/>
                <w:bCs/>
                <w:sz w:val="18"/>
              </w:rPr>
            </w:pPr>
            <w:r w:rsidRPr="00A302E5">
              <w:rPr>
                <w:rFonts w:ascii="Segoe UI Symbol" w:hAnsi="Segoe UI Symbol"/>
                <w:b/>
                <w:bCs/>
                <w:sz w:val="18"/>
              </w:rPr>
              <w:t>✓</w:t>
            </w:r>
          </w:p>
        </w:tc>
        <w:tc>
          <w:tcPr>
            <w:tcW w:w="2692" w:type="dxa"/>
            <w:gridSpan w:val="6"/>
            <w:vAlign w:val="center"/>
          </w:tcPr>
          <w:p w14:paraId="1B3A4B2C" w14:textId="77777777" w:rsidR="003855A0" w:rsidRPr="00052F82" w:rsidRDefault="003855A0" w:rsidP="003855A0">
            <w:pPr>
              <w:rPr>
                <w:rFonts w:ascii="Century Gothic" w:hAnsi="Century Gothic"/>
                <w:sz w:val="18"/>
              </w:rPr>
            </w:pPr>
            <w:r w:rsidRPr="009335D0">
              <w:rPr>
                <w:rFonts w:ascii="Century Gothic" w:hAnsi="Century Gothic"/>
                <w:b/>
                <w:sz w:val="18"/>
              </w:rPr>
              <w:t>Permit to work</w:t>
            </w:r>
            <w:r w:rsidRPr="00052F82">
              <w:rPr>
                <w:rFonts w:ascii="Century Gothic" w:hAnsi="Century Gothic"/>
                <w:sz w:val="18"/>
              </w:rPr>
              <w:t xml:space="preserve"> </w:t>
            </w:r>
            <w:r w:rsidRPr="008C3C64">
              <w:rPr>
                <w:rFonts w:ascii="Century Gothic" w:hAnsi="Century Gothic"/>
                <w:i/>
                <w:sz w:val="18"/>
              </w:rPr>
              <w:t>(general)</w:t>
            </w:r>
          </w:p>
        </w:tc>
        <w:tc>
          <w:tcPr>
            <w:tcW w:w="425" w:type="dxa"/>
            <w:gridSpan w:val="3"/>
            <w:vAlign w:val="center"/>
          </w:tcPr>
          <w:p w14:paraId="1B3A4B2D" w14:textId="77777777" w:rsidR="003855A0" w:rsidRPr="00052F82" w:rsidRDefault="003855A0" w:rsidP="003855A0">
            <w:pPr>
              <w:rPr>
                <w:rFonts w:ascii="Century Gothic" w:hAnsi="Century Gothic"/>
                <w:sz w:val="18"/>
              </w:rPr>
            </w:pPr>
          </w:p>
        </w:tc>
        <w:tc>
          <w:tcPr>
            <w:tcW w:w="3544" w:type="dxa"/>
            <w:gridSpan w:val="11"/>
            <w:vAlign w:val="center"/>
          </w:tcPr>
          <w:p w14:paraId="1B3A4B2E" w14:textId="77777777" w:rsidR="003855A0" w:rsidRPr="00052F82" w:rsidRDefault="003855A0" w:rsidP="003855A0">
            <w:pPr>
              <w:rPr>
                <w:rFonts w:ascii="Century Gothic" w:hAnsi="Century Gothic"/>
                <w:sz w:val="18"/>
              </w:rPr>
            </w:pPr>
            <w:r w:rsidRPr="009335D0">
              <w:rPr>
                <w:rFonts w:ascii="Century Gothic" w:hAnsi="Century Gothic"/>
                <w:b/>
                <w:sz w:val="18"/>
              </w:rPr>
              <w:t>Permit to enter</w:t>
            </w:r>
            <w:r w:rsidRPr="00052F82">
              <w:rPr>
                <w:rFonts w:ascii="Century Gothic" w:hAnsi="Century Gothic"/>
                <w:sz w:val="18"/>
              </w:rPr>
              <w:t xml:space="preserve"> </w:t>
            </w:r>
            <w:r w:rsidRPr="008C3C64">
              <w:rPr>
                <w:rFonts w:ascii="Century Gothic" w:hAnsi="Century Gothic"/>
                <w:i/>
                <w:sz w:val="18"/>
              </w:rPr>
              <w:t>(confined spaces)</w:t>
            </w:r>
          </w:p>
        </w:tc>
        <w:tc>
          <w:tcPr>
            <w:tcW w:w="426" w:type="dxa"/>
            <w:gridSpan w:val="3"/>
            <w:vAlign w:val="center"/>
          </w:tcPr>
          <w:p w14:paraId="1B3A4B2F" w14:textId="77777777" w:rsidR="003855A0" w:rsidRPr="00052F82" w:rsidRDefault="003855A0" w:rsidP="003855A0">
            <w:pPr>
              <w:rPr>
                <w:rFonts w:ascii="Century Gothic" w:hAnsi="Century Gothic"/>
                <w:sz w:val="18"/>
              </w:rPr>
            </w:pPr>
          </w:p>
        </w:tc>
        <w:tc>
          <w:tcPr>
            <w:tcW w:w="2412" w:type="dxa"/>
            <w:gridSpan w:val="11"/>
            <w:vAlign w:val="center"/>
          </w:tcPr>
          <w:p w14:paraId="1B3A4B30" w14:textId="77777777" w:rsidR="003855A0" w:rsidRPr="009335D0" w:rsidRDefault="003855A0" w:rsidP="003855A0">
            <w:pPr>
              <w:rPr>
                <w:rFonts w:ascii="Century Gothic" w:hAnsi="Century Gothic"/>
                <w:b/>
                <w:sz w:val="18"/>
              </w:rPr>
            </w:pPr>
            <w:r w:rsidRPr="009335D0">
              <w:rPr>
                <w:rFonts w:ascii="Century Gothic" w:hAnsi="Century Gothic"/>
                <w:b/>
                <w:sz w:val="18"/>
              </w:rPr>
              <w:t>Permit to dig</w:t>
            </w:r>
          </w:p>
        </w:tc>
      </w:tr>
      <w:tr w:rsidR="003855A0" w14:paraId="1B3A4B38" w14:textId="77777777" w:rsidTr="00FB3EF3">
        <w:trPr>
          <w:trHeight w:val="277"/>
        </w:trPr>
        <w:tc>
          <w:tcPr>
            <w:tcW w:w="425" w:type="dxa"/>
            <w:vAlign w:val="center"/>
          </w:tcPr>
          <w:p w14:paraId="1B3A4B32" w14:textId="77777777" w:rsidR="003855A0" w:rsidRPr="00052F82" w:rsidRDefault="003855A0" w:rsidP="003855A0">
            <w:pPr>
              <w:rPr>
                <w:rFonts w:ascii="Century Gothic" w:hAnsi="Century Gothic"/>
                <w:sz w:val="18"/>
              </w:rPr>
            </w:pPr>
          </w:p>
        </w:tc>
        <w:tc>
          <w:tcPr>
            <w:tcW w:w="2692" w:type="dxa"/>
            <w:gridSpan w:val="6"/>
            <w:vAlign w:val="center"/>
          </w:tcPr>
          <w:p w14:paraId="1B3A4B33" w14:textId="77777777" w:rsidR="003855A0" w:rsidRPr="009335D0" w:rsidRDefault="003855A0" w:rsidP="003855A0">
            <w:pPr>
              <w:rPr>
                <w:rFonts w:ascii="Century Gothic" w:hAnsi="Century Gothic"/>
                <w:b/>
                <w:sz w:val="18"/>
              </w:rPr>
            </w:pPr>
            <w:r w:rsidRPr="009335D0">
              <w:rPr>
                <w:rFonts w:ascii="Century Gothic" w:hAnsi="Century Gothic"/>
                <w:b/>
                <w:sz w:val="18"/>
              </w:rPr>
              <w:t>Hot-work permit</w:t>
            </w:r>
          </w:p>
        </w:tc>
        <w:tc>
          <w:tcPr>
            <w:tcW w:w="425" w:type="dxa"/>
            <w:gridSpan w:val="3"/>
            <w:vAlign w:val="center"/>
          </w:tcPr>
          <w:p w14:paraId="1B3A4B34" w14:textId="77777777" w:rsidR="003855A0" w:rsidRPr="00052F82" w:rsidRDefault="003855A0" w:rsidP="003855A0">
            <w:pPr>
              <w:rPr>
                <w:rFonts w:ascii="Century Gothic" w:hAnsi="Century Gothic"/>
                <w:sz w:val="18"/>
              </w:rPr>
            </w:pPr>
          </w:p>
        </w:tc>
        <w:tc>
          <w:tcPr>
            <w:tcW w:w="3544" w:type="dxa"/>
            <w:gridSpan w:val="11"/>
            <w:vAlign w:val="center"/>
          </w:tcPr>
          <w:p w14:paraId="1B3A4B35" w14:textId="77777777" w:rsidR="003855A0" w:rsidRPr="009335D0" w:rsidRDefault="003855A0" w:rsidP="003855A0">
            <w:pPr>
              <w:rPr>
                <w:rFonts w:ascii="Century Gothic" w:hAnsi="Century Gothic"/>
                <w:b/>
                <w:sz w:val="18"/>
              </w:rPr>
            </w:pPr>
            <w:r w:rsidRPr="009335D0">
              <w:rPr>
                <w:rFonts w:ascii="Century Gothic" w:hAnsi="Century Gothic"/>
                <w:b/>
                <w:sz w:val="18"/>
              </w:rPr>
              <w:t>Out of hours work permit</w:t>
            </w:r>
          </w:p>
        </w:tc>
        <w:tc>
          <w:tcPr>
            <w:tcW w:w="426" w:type="dxa"/>
            <w:gridSpan w:val="3"/>
            <w:vAlign w:val="center"/>
          </w:tcPr>
          <w:p w14:paraId="1B3A4B36" w14:textId="77777777" w:rsidR="003855A0" w:rsidRPr="00052F82" w:rsidRDefault="003855A0" w:rsidP="003855A0">
            <w:pPr>
              <w:rPr>
                <w:rFonts w:ascii="Century Gothic" w:hAnsi="Century Gothic"/>
                <w:sz w:val="18"/>
              </w:rPr>
            </w:pPr>
          </w:p>
        </w:tc>
        <w:tc>
          <w:tcPr>
            <w:tcW w:w="2412" w:type="dxa"/>
            <w:gridSpan w:val="11"/>
            <w:vAlign w:val="center"/>
          </w:tcPr>
          <w:p w14:paraId="1B3A4B37" w14:textId="77777777" w:rsidR="003855A0" w:rsidRPr="009335D0" w:rsidRDefault="003855A0" w:rsidP="003855A0">
            <w:pPr>
              <w:rPr>
                <w:rFonts w:ascii="Century Gothic" w:hAnsi="Century Gothic"/>
                <w:b/>
                <w:sz w:val="18"/>
              </w:rPr>
            </w:pPr>
            <w:r w:rsidRPr="009335D0">
              <w:rPr>
                <w:rFonts w:ascii="Century Gothic" w:hAnsi="Century Gothic"/>
                <w:b/>
                <w:sz w:val="18"/>
              </w:rPr>
              <w:t xml:space="preserve">Other </w:t>
            </w:r>
          </w:p>
        </w:tc>
      </w:tr>
      <w:tr w:rsidR="003855A0" w14:paraId="1B3A4B3B" w14:textId="77777777" w:rsidTr="00FB3EF3">
        <w:trPr>
          <w:trHeight w:val="267"/>
        </w:trPr>
        <w:tc>
          <w:tcPr>
            <w:tcW w:w="3117" w:type="dxa"/>
            <w:gridSpan w:val="7"/>
            <w:shd w:val="clear" w:color="auto" w:fill="808080" w:themeFill="background1" w:themeFillShade="80"/>
          </w:tcPr>
          <w:p w14:paraId="1B3A4B39"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Details of person issuing permit</w:t>
            </w:r>
          </w:p>
        </w:tc>
        <w:tc>
          <w:tcPr>
            <w:tcW w:w="6807" w:type="dxa"/>
            <w:gridSpan w:val="28"/>
          </w:tcPr>
          <w:p w14:paraId="1B3A4B3A" w14:textId="49FBC799" w:rsidR="003855A0" w:rsidRPr="00052F82" w:rsidRDefault="003855A0" w:rsidP="003855A0">
            <w:pPr>
              <w:rPr>
                <w:rFonts w:ascii="Century Gothic" w:hAnsi="Century Gothic"/>
                <w:sz w:val="18"/>
              </w:rPr>
            </w:pPr>
            <w:r>
              <w:rPr>
                <w:rFonts w:ascii="Century Gothic" w:hAnsi="Century Gothic"/>
                <w:sz w:val="18"/>
              </w:rPr>
              <w:t>Permit to work to be issued by NWR</w:t>
            </w:r>
            <w:r w:rsidR="00DD1A02">
              <w:rPr>
                <w:rFonts w:ascii="Century Gothic" w:hAnsi="Century Gothic"/>
                <w:sz w:val="18"/>
              </w:rPr>
              <w:t xml:space="preserve"> (if applicable)</w:t>
            </w:r>
          </w:p>
        </w:tc>
      </w:tr>
      <w:tr w:rsidR="003855A0" w14:paraId="1B3A4B3D" w14:textId="77777777" w:rsidTr="001C3A7D">
        <w:trPr>
          <w:trHeight w:val="271"/>
        </w:trPr>
        <w:tc>
          <w:tcPr>
            <w:tcW w:w="9924" w:type="dxa"/>
            <w:gridSpan w:val="35"/>
            <w:shd w:val="clear" w:color="auto" w:fill="808080" w:themeFill="background1" w:themeFillShade="80"/>
          </w:tcPr>
          <w:p w14:paraId="1B3A4B3C"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Description of safe method of work</w:t>
            </w:r>
          </w:p>
        </w:tc>
      </w:tr>
      <w:tr w:rsidR="003855A0" w14:paraId="1B3A4B3F" w14:textId="77777777" w:rsidTr="001C3A7D">
        <w:trPr>
          <w:trHeight w:val="6937"/>
        </w:trPr>
        <w:tc>
          <w:tcPr>
            <w:tcW w:w="9924" w:type="dxa"/>
            <w:gridSpan w:val="35"/>
          </w:tcPr>
          <w:p w14:paraId="3FBA1E92" w14:textId="77777777" w:rsidR="000B6BF3" w:rsidRPr="00EB47B1" w:rsidRDefault="000B6BF3" w:rsidP="000B6BF3">
            <w:pPr>
              <w:rPr>
                <w:rFonts w:ascii="Century Gothic" w:hAnsi="Century Gothic"/>
                <w:b/>
                <w:bCs/>
                <w:sz w:val="18"/>
              </w:rPr>
            </w:pPr>
            <w:r w:rsidRPr="00EB47B1">
              <w:rPr>
                <w:rFonts w:ascii="Century Gothic" w:hAnsi="Century Gothic"/>
                <w:b/>
                <w:bCs/>
                <w:sz w:val="18"/>
              </w:rPr>
              <w:t>SCOPE</w:t>
            </w:r>
          </w:p>
          <w:p w14:paraId="62339E54" w14:textId="77777777" w:rsidR="000B6BF3" w:rsidRPr="000B6BF3" w:rsidRDefault="000B6BF3" w:rsidP="000B6BF3">
            <w:pPr>
              <w:rPr>
                <w:rFonts w:ascii="Century Gothic" w:hAnsi="Century Gothic"/>
                <w:sz w:val="18"/>
              </w:rPr>
            </w:pPr>
          </w:p>
          <w:p w14:paraId="714DEDCE" w14:textId="731F5E15" w:rsidR="000B6BF3" w:rsidRPr="000B6BF3" w:rsidRDefault="000B6BF3" w:rsidP="000B6BF3">
            <w:pPr>
              <w:rPr>
                <w:rFonts w:ascii="Century Gothic" w:hAnsi="Century Gothic"/>
                <w:sz w:val="18"/>
              </w:rPr>
            </w:pPr>
            <w:r w:rsidRPr="000B6BF3">
              <w:rPr>
                <w:rFonts w:ascii="Century Gothic" w:hAnsi="Century Gothic"/>
                <w:sz w:val="18"/>
              </w:rPr>
              <w:t xml:space="preserve">The scope of work covered by this method statement explains the correct procedure for entering </w:t>
            </w:r>
            <w:r w:rsidR="00DD1A02" w:rsidRPr="000B6BF3">
              <w:rPr>
                <w:rFonts w:ascii="Century Gothic" w:hAnsi="Century Gothic"/>
                <w:sz w:val="18"/>
              </w:rPr>
              <w:t>underground</w:t>
            </w:r>
            <w:r w:rsidRPr="000B6BF3">
              <w:rPr>
                <w:rFonts w:ascii="Century Gothic" w:hAnsi="Century Gothic"/>
                <w:sz w:val="18"/>
              </w:rPr>
              <w:t xml:space="preserve"> structures which involves the following activities:</w:t>
            </w:r>
          </w:p>
          <w:p w14:paraId="4C2F812D" w14:textId="77777777" w:rsidR="000B6BF3" w:rsidRPr="00EB47B1" w:rsidRDefault="000B6BF3" w:rsidP="000B6BF3">
            <w:pPr>
              <w:rPr>
                <w:rFonts w:ascii="Century Gothic" w:hAnsi="Century Gothic"/>
                <w:b/>
                <w:bCs/>
                <w:sz w:val="18"/>
              </w:rPr>
            </w:pPr>
          </w:p>
          <w:p w14:paraId="557B72B7" w14:textId="77777777" w:rsidR="000B6BF3" w:rsidRPr="00EB47B1" w:rsidRDefault="000B6BF3" w:rsidP="000B6BF3">
            <w:pPr>
              <w:rPr>
                <w:rFonts w:ascii="Century Gothic" w:hAnsi="Century Gothic"/>
                <w:b/>
                <w:bCs/>
                <w:sz w:val="18"/>
              </w:rPr>
            </w:pPr>
            <w:r w:rsidRPr="00EB47B1">
              <w:rPr>
                <w:rFonts w:ascii="Century Gothic" w:hAnsi="Century Gothic"/>
                <w:b/>
                <w:bCs/>
                <w:sz w:val="18"/>
              </w:rPr>
              <w:t>PROGRAMME</w:t>
            </w:r>
          </w:p>
          <w:p w14:paraId="7BECA860" w14:textId="77777777" w:rsidR="000B6BF3" w:rsidRPr="00EB47B1" w:rsidRDefault="000B6BF3" w:rsidP="000B6BF3">
            <w:pPr>
              <w:rPr>
                <w:rFonts w:ascii="Century Gothic" w:hAnsi="Century Gothic"/>
                <w:b/>
                <w:bCs/>
                <w:sz w:val="18"/>
              </w:rPr>
            </w:pPr>
          </w:p>
          <w:p w14:paraId="4104592B"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Erection of all appropriate SLG</w:t>
            </w:r>
          </w:p>
          <w:p w14:paraId="5EDDAED8"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Erection of appropriate guarding</w:t>
            </w:r>
          </w:p>
          <w:p w14:paraId="798987B5"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Opening of underground structure</w:t>
            </w:r>
          </w:p>
          <w:p w14:paraId="2C281288"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Carry out gas test</w:t>
            </w:r>
          </w:p>
          <w:p w14:paraId="185BB4EA"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Dewater where necessary</w:t>
            </w:r>
          </w:p>
          <w:p w14:paraId="11382FC1"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Classify underground structure</w:t>
            </w:r>
          </w:p>
          <w:p w14:paraId="338CC22D"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Replace structure cover and remove all, plant &amp; equipment leaving site clean and tidy</w:t>
            </w:r>
          </w:p>
          <w:p w14:paraId="7A0549B0" w14:textId="77777777" w:rsidR="000B6BF3" w:rsidRPr="00EB47B1" w:rsidRDefault="000B6BF3" w:rsidP="000B6BF3">
            <w:pPr>
              <w:rPr>
                <w:rFonts w:ascii="Century Gothic" w:hAnsi="Century Gothic"/>
                <w:b/>
                <w:bCs/>
                <w:sz w:val="18"/>
              </w:rPr>
            </w:pPr>
          </w:p>
          <w:p w14:paraId="37E8DABA" w14:textId="77777777" w:rsidR="000B6BF3" w:rsidRPr="00EB47B1" w:rsidRDefault="000B6BF3" w:rsidP="000B6BF3">
            <w:pPr>
              <w:rPr>
                <w:rFonts w:ascii="Century Gothic" w:hAnsi="Century Gothic"/>
                <w:b/>
                <w:bCs/>
                <w:sz w:val="18"/>
              </w:rPr>
            </w:pPr>
            <w:r w:rsidRPr="00EB47B1">
              <w:rPr>
                <w:rFonts w:ascii="Century Gothic" w:hAnsi="Century Gothic"/>
                <w:b/>
                <w:bCs/>
                <w:sz w:val="18"/>
              </w:rPr>
              <w:t>ASSOCIATED DOCUMENTS</w:t>
            </w:r>
          </w:p>
          <w:p w14:paraId="7B1BD9B9" w14:textId="77777777" w:rsidR="000B6BF3" w:rsidRPr="000B6BF3" w:rsidRDefault="000B6BF3" w:rsidP="000B6BF3">
            <w:pPr>
              <w:rPr>
                <w:rFonts w:ascii="Century Gothic" w:hAnsi="Century Gothic"/>
                <w:sz w:val="18"/>
              </w:rPr>
            </w:pPr>
          </w:p>
          <w:p w14:paraId="767C8B56"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Traffic management plan where applicable</w:t>
            </w:r>
          </w:p>
          <w:p w14:paraId="22FA4945"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Generic risk assessments</w:t>
            </w:r>
          </w:p>
          <w:p w14:paraId="76D9AC9C"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COSHH assessments</w:t>
            </w:r>
          </w:p>
          <w:p w14:paraId="17BFE6FE"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 xml:space="preserve">The appropriate craft manual </w:t>
            </w:r>
          </w:p>
          <w:p w14:paraId="380D5DBD"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All applicable ISIS documentation</w:t>
            </w:r>
          </w:p>
          <w:p w14:paraId="73D1EFBA"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All applicable training documentation</w:t>
            </w:r>
          </w:p>
          <w:p w14:paraId="57E6AB21"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Site induction register</w:t>
            </w:r>
          </w:p>
          <w:p w14:paraId="473FF4DE"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Site diary</w:t>
            </w:r>
          </w:p>
          <w:p w14:paraId="7BA1C75B"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Safe to dig permit</w:t>
            </w:r>
          </w:p>
          <w:p w14:paraId="0869DEAE"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Confined space entry permit where applicable</w:t>
            </w:r>
          </w:p>
          <w:p w14:paraId="60906CFC"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SLG Code of practice</w:t>
            </w:r>
          </w:p>
          <w:p w14:paraId="1FB1ED18" w14:textId="77777777" w:rsidR="000B6BF3" w:rsidRPr="000B6BF3" w:rsidRDefault="000B6BF3" w:rsidP="000B6BF3">
            <w:pPr>
              <w:rPr>
                <w:rFonts w:ascii="Century Gothic" w:hAnsi="Century Gothic"/>
                <w:sz w:val="18"/>
              </w:rPr>
            </w:pPr>
          </w:p>
          <w:p w14:paraId="07E17AA1" w14:textId="77777777" w:rsidR="000B6BF3" w:rsidRPr="00EB47B1" w:rsidRDefault="000B6BF3" w:rsidP="000B6BF3">
            <w:pPr>
              <w:rPr>
                <w:rFonts w:ascii="Century Gothic" w:hAnsi="Century Gothic"/>
                <w:b/>
                <w:bCs/>
                <w:sz w:val="18"/>
              </w:rPr>
            </w:pPr>
            <w:r w:rsidRPr="00EB47B1">
              <w:rPr>
                <w:rFonts w:ascii="Century Gothic" w:hAnsi="Century Gothic"/>
                <w:b/>
                <w:bCs/>
                <w:sz w:val="18"/>
              </w:rPr>
              <w:t xml:space="preserve">RESPONSIBILITIES </w:t>
            </w:r>
          </w:p>
          <w:p w14:paraId="702A1BD9" w14:textId="77777777" w:rsidR="000B6BF3" w:rsidRPr="00EB47B1" w:rsidRDefault="000B6BF3" w:rsidP="000B6BF3">
            <w:pPr>
              <w:rPr>
                <w:rFonts w:ascii="Century Gothic" w:hAnsi="Century Gothic"/>
                <w:b/>
                <w:bCs/>
                <w:sz w:val="18"/>
              </w:rPr>
            </w:pPr>
          </w:p>
          <w:p w14:paraId="1A7B37DD" w14:textId="77777777" w:rsidR="000B6BF3" w:rsidRPr="00EB47B1" w:rsidRDefault="000B6BF3" w:rsidP="000B6BF3">
            <w:pPr>
              <w:rPr>
                <w:rFonts w:ascii="Century Gothic" w:hAnsi="Century Gothic"/>
                <w:b/>
                <w:bCs/>
                <w:sz w:val="18"/>
              </w:rPr>
            </w:pPr>
            <w:r w:rsidRPr="00EB47B1">
              <w:rPr>
                <w:rFonts w:ascii="Century Gothic" w:hAnsi="Century Gothic"/>
                <w:b/>
                <w:bCs/>
                <w:sz w:val="18"/>
              </w:rPr>
              <w:t xml:space="preserve">Line managers / supervisors shall: </w:t>
            </w:r>
          </w:p>
          <w:p w14:paraId="041ADFA6" w14:textId="77777777" w:rsidR="000B6BF3" w:rsidRPr="000B6BF3" w:rsidRDefault="000B6BF3" w:rsidP="000B6BF3">
            <w:pPr>
              <w:rPr>
                <w:rFonts w:ascii="Century Gothic" w:hAnsi="Century Gothic"/>
                <w:sz w:val="18"/>
              </w:rPr>
            </w:pPr>
          </w:p>
          <w:p w14:paraId="160285ED"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Ensure that all operatives have the appropriate competency to conduct their work safely</w:t>
            </w:r>
          </w:p>
          <w:p w14:paraId="79D8856C"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Ensure that the necessary work equipment and PPE are made available.</w:t>
            </w:r>
          </w:p>
          <w:p w14:paraId="02838683"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Be the initial point of contact in the event of an accident / incident.</w:t>
            </w:r>
          </w:p>
          <w:p w14:paraId="0ACBEFE3"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 xml:space="preserve">Ensure that all relevant checks are </w:t>
            </w:r>
            <w:proofErr w:type="gramStart"/>
            <w:r w:rsidRPr="000B6BF3">
              <w:rPr>
                <w:rFonts w:ascii="Century Gothic" w:hAnsi="Century Gothic"/>
                <w:sz w:val="18"/>
              </w:rPr>
              <w:t>completed</w:t>
            </w:r>
            <w:proofErr w:type="gramEnd"/>
            <w:r w:rsidRPr="000B6BF3">
              <w:rPr>
                <w:rFonts w:ascii="Century Gothic" w:hAnsi="Century Gothic"/>
                <w:sz w:val="18"/>
              </w:rPr>
              <w:t xml:space="preserve"> and the results recorded.</w:t>
            </w:r>
          </w:p>
          <w:p w14:paraId="4CBE95F5"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Ensure that all operatives have access to the current issue of the appropriate Manuals &amp; instructions.</w:t>
            </w:r>
          </w:p>
          <w:p w14:paraId="468BB535"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Ensure that all the required equipment issued is in a safe condition.</w:t>
            </w:r>
          </w:p>
          <w:p w14:paraId="78B37B4E"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 xml:space="preserve">Ensue that calibration and maintenance records are </w:t>
            </w:r>
            <w:proofErr w:type="gramStart"/>
            <w:r w:rsidRPr="000B6BF3">
              <w:rPr>
                <w:rFonts w:ascii="Century Gothic" w:hAnsi="Century Gothic"/>
                <w:sz w:val="18"/>
              </w:rPr>
              <w:t>up-to-date</w:t>
            </w:r>
            <w:proofErr w:type="gramEnd"/>
            <w:r w:rsidRPr="000B6BF3">
              <w:rPr>
                <w:rFonts w:ascii="Century Gothic" w:hAnsi="Century Gothic"/>
                <w:sz w:val="18"/>
              </w:rPr>
              <w:t xml:space="preserve"> for relevant equipment</w:t>
            </w:r>
          </w:p>
          <w:p w14:paraId="188E635D"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 xml:space="preserve">Ensure that all Operatives are carrying out their responsibilities listed below. </w:t>
            </w:r>
          </w:p>
          <w:p w14:paraId="29869C5C"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Ensure that any damage to BT or any public/private infrastructure is recorded and reported immediately to the appropriate contact</w:t>
            </w:r>
          </w:p>
          <w:p w14:paraId="2C294A64" w14:textId="77777777" w:rsidR="000B6BF3" w:rsidRPr="00EB47B1" w:rsidRDefault="000B6BF3" w:rsidP="000B6BF3">
            <w:pPr>
              <w:rPr>
                <w:rFonts w:ascii="Century Gothic" w:hAnsi="Century Gothic"/>
                <w:b/>
                <w:bCs/>
                <w:sz w:val="18"/>
              </w:rPr>
            </w:pPr>
          </w:p>
          <w:p w14:paraId="4717B76B" w14:textId="77777777" w:rsidR="000B6BF3" w:rsidRDefault="000B6BF3" w:rsidP="000B6BF3">
            <w:pPr>
              <w:rPr>
                <w:rFonts w:ascii="Century Gothic" w:hAnsi="Century Gothic"/>
                <w:b/>
                <w:bCs/>
                <w:sz w:val="18"/>
              </w:rPr>
            </w:pPr>
            <w:r w:rsidRPr="00EB47B1">
              <w:rPr>
                <w:rFonts w:ascii="Century Gothic" w:hAnsi="Century Gothic"/>
                <w:b/>
                <w:bCs/>
                <w:sz w:val="18"/>
              </w:rPr>
              <w:t>All Operatives shall:</w:t>
            </w:r>
          </w:p>
          <w:p w14:paraId="15B9AD00" w14:textId="77777777" w:rsidR="00E37BD4" w:rsidRPr="00EB47B1" w:rsidRDefault="00E37BD4" w:rsidP="000B6BF3">
            <w:pPr>
              <w:rPr>
                <w:rFonts w:ascii="Century Gothic" w:hAnsi="Century Gothic"/>
                <w:b/>
                <w:bCs/>
                <w:sz w:val="18"/>
              </w:rPr>
            </w:pPr>
          </w:p>
          <w:p w14:paraId="73E45C95"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Carry out a point of work risk assessment and ensure that all control measures are implemented in accordance with the generic risk assessment and record any additional risks and required control measures on the point of work risk assessment.</w:t>
            </w:r>
          </w:p>
          <w:p w14:paraId="1AC0C2BB"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Ensure that the site diary is completed</w:t>
            </w:r>
          </w:p>
          <w:p w14:paraId="6FFB4A7C"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Ensure that all relevant permits have been completed</w:t>
            </w:r>
          </w:p>
          <w:p w14:paraId="16656CFD"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Ensure that all tools &amp; equipment are in a safe condition before use</w:t>
            </w:r>
          </w:p>
          <w:p w14:paraId="4C12D5CA"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Ensure that all ladders and steps are in a safe condition before use</w:t>
            </w:r>
          </w:p>
          <w:p w14:paraId="09A082D9"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Ensure that the work site complies with the requirements of the relevant method statement and instructions.</w:t>
            </w:r>
          </w:p>
          <w:p w14:paraId="6DC877DA"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 xml:space="preserve">Ensure the work site is safe prior to commencement of works (for both USL personnel, </w:t>
            </w:r>
            <w:proofErr w:type="gramStart"/>
            <w:r w:rsidRPr="000B6BF3">
              <w:rPr>
                <w:rFonts w:ascii="Century Gothic" w:hAnsi="Century Gothic"/>
                <w:sz w:val="18"/>
              </w:rPr>
              <w:t>contractors</w:t>
            </w:r>
            <w:proofErr w:type="gramEnd"/>
            <w:r w:rsidRPr="000B6BF3">
              <w:rPr>
                <w:rFonts w:ascii="Century Gothic" w:hAnsi="Century Gothic"/>
                <w:sz w:val="18"/>
              </w:rPr>
              <w:t xml:space="preserve"> and members of the public)</w:t>
            </w:r>
          </w:p>
          <w:p w14:paraId="3EAAC8CD"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Ensure that the correct PPE is worn.</w:t>
            </w:r>
          </w:p>
          <w:p w14:paraId="38E63BD0"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 xml:space="preserve">Ensure visitors to site are made aware of the hazards associated with the activity being carried out before being granted entry and they are wearing the correct PPE for the site and sign the visitors’ log. </w:t>
            </w:r>
          </w:p>
          <w:p w14:paraId="73915E25"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Ensure any damage identified on site is reported to the line manager immediately.</w:t>
            </w:r>
          </w:p>
          <w:p w14:paraId="2AD5AB80"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Report any damage to BT or any public/private infrastructure.</w:t>
            </w:r>
          </w:p>
          <w:p w14:paraId="2C53CD43" w14:textId="77777777" w:rsidR="000B6BF3" w:rsidRPr="000B6BF3" w:rsidRDefault="000B6BF3" w:rsidP="000B6BF3">
            <w:pPr>
              <w:rPr>
                <w:rFonts w:ascii="Century Gothic" w:hAnsi="Century Gothic"/>
                <w:sz w:val="18"/>
              </w:rPr>
            </w:pPr>
          </w:p>
          <w:p w14:paraId="25F65517" w14:textId="77777777" w:rsidR="000B6BF3" w:rsidRPr="00EB47B1" w:rsidRDefault="000B6BF3" w:rsidP="000B6BF3">
            <w:pPr>
              <w:rPr>
                <w:rFonts w:ascii="Century Gothic" w:hAnsi="Century Gothic"/>
                <w:b/>
                <w:bCs/>
                <w:sz w:val="18"/>
              </w:rPr>
            </w:pPr>
            <w:r w:rsidRPr="00EB47B1">
              <w:rPr>
                <w:rFonts w:ascii="Century Gothic" w:hAnsi="Century Gothic"/>
                <w:b/>
                <w:bCs/>
                <w:sz w:val="18"/>
              </w:rPr>
              <w:t>TRAINING AND COMPETENCY</w:t>
            </w:r>
          </w:p>
          <w:p w14:paraId="762B0D59" w14:textId="77777777" w:rsidR="000B6BF3" w:rsidRPr="000B6BF3" w:rsidRDefault="000B6BF3" w:rsidP="000B6BF3">
            <w:pPr>
              <w:rPr>
                <w:rFonts w:ascii="Century Gothic" w:hAnsi="Century Gothic"/>
                <w:sz w:val="18"/>
              </w:rPr>
            </w:pPr>
          </w:p>
          <w:p w14:paraId="6CABFFCC" w14:textId="46E64E0F"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B</w:t>
            </w:r>
            <w:r w:rsidR="00E37BD4">
              <w:rPr>
                <w:rFonts w:ascii="Century Gothic" w:hAnsi="Century Gothic"/>
                <w:sz w:val="18"/>
              </w:rPr>
              <w:t>T</w:t>
            </w:r>
            <w:r w:rsidRPr="000B6BF3">
              <w:rPr>
                <w:rFonts w:ascii="Century Gothic" w:hAnsi="Century Gothic"/>
                <w:sz w:val="18"/>
              </w:rPr>
              <w:t xml:space="preserve"> Personnel safety</w:t>
            </w:r>
          </w:p>
          <w:p w14:paraId="1D8127AD"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Use of Manhole lifter no 4</w:t>
            </w:r>
          </w:p>
          <w:p w14:paraId="7EDBE758"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Induction</w:t>
            </w:r>
          </w:p>
          <w:p w14:paraId="55471075"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Manual handing and kinetic lifting</w:t>
            </w:r>
          </w:p>
          <w:p w14:paraId="224F2B27"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Appropriate NRSWA units</w:t>
            </w:r>
          </w:p>
          <w:p w14:paraId="5237380E"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Confined space (top person) where applicable</w:t>
            </w:r>
          </w:p>
          <w:p w14:paraId="2B6E5677"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Confined space rescue &amp; recovery where applicable</w:t>
            </w:r>
          </w:p>
          <w:p w14:paraId="42F7E3DA"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Bt Underground safety</w:t>
            </w:r>
          </w:p>
          <w:p w14:paraId="3AED0D1E" w14:textId="77777777" w:rsidR="000B6BF3" w:rsidRPr="000B6BF3" w:rsidRDefault="000B6BF3" w:rsidP="000B6BF3">
            <w:pPr>
              <w:rPr>
                <w:rFonts w:ascii="Century Gothic" w:hAnsi="Century Gothic"/>
                <w:sz w:val="18"/>
              </w:rPr>
            </w:pPr>
          </w:p>
          <w:p w14:paraId="331D1975" w14:textId="77777777" w:rsidR="000B6BF3" w:rsidRPr="00EB47B1" w:rsidRDefault="000B6BF3" w:rsidP="000B6BF3">
            <w:pPr>
              <w:rPr>
                <w:rFonts w:ascii="Century Gothic" w:hAnsi="Century Gothic"/>
                <w:b/>
                <w:bCs/>
                <w:sz w:val="18"/>
              </w:rPr>
            </w:pPr>
            <w:r w:rsidRPr="00EB47B1">
              <w:rPr>
                <w:rFonts w:ascii="Century Gothic" w:hAnsi="Century Gothic"/>
                <w:b/>
                <w:bCs/>
                <w:sz w:val="18"/>
              </w:rPr>
              <w:t>PLANT/MATERIAL/EQUIPMENT</w:t>
            </w:r>
          </w:p>
          <w:p w14:paraId="7E666402" w14:textId="77777777" w:rsidR="000B6BF3" w:rsidRPr="000B6BF3" w:rsidRDefault="000B6BF3" w:rsidP="000B6BF3">
            <w:pPr>
              <w:rPr>
                <w:rFonts w:ascii="Century Gothic" w:hAnsi="Century Gothic"/>
                <w:sz w:val="18"/>
              </w:rPr>
            </w:pPr>
          </w:p>
          <w:p w14:paraId="39179E02"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Water test kit</w:t>
            </w:r>
          </w:p>
          <w:p w14:paraId="5A15812D"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De-watering pump</w:t>
            </w:r>
          </w:p>
          <w:p w14:paraId="06097C02"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4 head gas detection unit</w:t>
            </w:r>
          </w:p>
          <w:p w14:paraId="34E71857"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Rescue &amp; recovery winch (where appropriate)</w:t>
            </w:r>
          </w:p>
          <w:p w14:paraId="209DA39D"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Breathing equipment (where appropriate)</w:t>
            </w:r>
          </w:p>
          <w:p w14:paraId="5A9A87FD"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Sufficient SLG to facilitate guarding in accordance with NRSWA</w:t>
            </w:r>
          </w:p>
          <w:p w14:paraId="755FD976"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 xml:space="preserve">Appropriate box key’s, block &amp; </w:t>
            </w:r>
            <w:proofErr w:type="gramStart"/>
            <w:r w:rsidRPr="000B6BF3">
              <w:rPr>
                <w:rFonts w:ascii="Century Gothic" w:hAnsi="Century Gothic"/>
                <w:sz w:val="18"/>
              </w:rPr>
              <w:t>roller</w:t>
            </w:r>
            <w:proofErr w:type="gramEnd"/>
            <w:r w:rsidRPr="000B6BF3">
              <w:rPr>
                <w:rFonts w:ascii="Century Gothic" w:hAnsi="Century Gothic"/>
                <w:sz w:val="18"/>
              </w:rPr>
              <w:t xml:space="preserve"> and manhole lifter</w:t>
            </w:r>
          </w:p>
          <w:p w14:paraId="79267AED"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110v generator</w:t>
            </w:r>
          </w:p>
          <w:p w14:paraId="5446C810"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110v air blower</w:t>
            </w:r>
          </w:p>
          <w:p w14:paraId="6862156F" w14:textId="77777777" w:rsidR="000B6BF3" w:rsidRPr="000B6BF3" w:rsidRDefault="000B6BF3" w:rsidP="000B6BF3">
            <w:pPr>
              <w:rPr>
                <w:rFonts w:ascii="Century Gothic" w:hAnsi="Century Gothic"/>
                <w:sz w:val="18"/>
              </w:rPr>
            </w:pPr>
          </w:p>
          <w:p w14:paraId="15DD2B54" w14:textId="77777777" w:rsidR="000B6BF3" w:rsidRPr="00EB47B1" w:rsidRDefault="000B6BF3" w:rsidP="000B6BF3">
            <w:pPr>
              <w:rPr>
                <w:rFonts w:ascii="Century Gothic" w:hAnsi="Century Gothic"/>
                <w:b/>
                <w:bCs/>
                <w:sz w:val="18"/>
              </w:rPr>
            </w:pPr>
            <w:r w:rsidRPr="00EB47B1">
              <w:rPr>
                <w:rFonts w:ascii="Century Gothic" w:hAnsi="Century Gothic"/>
                <w:b/>
                <w:bCs/>
                <w:sz w:val="18"/>
              </w:rPr>
              <w:t>PERMITS</w:t>
            </w:r>
          </w:p>
          <w:p w14:paraId="60D3ED7C" w14:textId="77777777" w:rsidR="000B6BF3" w:rsidRPr="000B6BF3" w:rsidRDefault="000B6BF3" w:rsidP="000B6BF3">
            <w:pPr>
              <w:rPr>
                <w:rFonts w:ascii="Century Gothic" w:hAnsi="Century Gothic"/>
                <w:sz w:val="18"/>
              </w:rPr>
            </w:pPr>
          </w:p>
          <w:p w14:paraId="3D4AA230"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HA opening notice</w:t>
            </w:r>
          </w:p>
          <w:p w14:paraId="733CD3BE"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 xml:space="preserve">Pumping / discharge permit as and when required basis if ground water disposal is required </w:t>
            </w:r>
          </w:p>
          <w:p w14:paraId="6C863234" w14:textId="4FCFC281"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Permit to enter confined space where applicable</w:t>
            </w:r>
          </w:p>
          <w:p w14:paraId="7340DE9D" w14:textId="77777777" w:rsidR="000B6BF3" w:rsidRPr="00EB47B1" w:rsidRDefault="000B6BF3" w:rsidP="000B6BF3">
            <w:pPr>
              <w:rPr>
                <w:rFonts w:ascii="Century Gothic" w:hAnsi="Century Gothic"/>
                <w:b/>
                <w:bCs/>
                <w:sz w:val="18"/>
              </w:rPr>
            </w:pPr>
          </w:p>
          <w:p w14:paraId="1AA91244" w14:textId="77777777" w:rsidR="000B6BF3" w:rsidRPr="00EB47B1" w:rsidRDefault="000B6BF3" w:rsidP="000B6BF3">
            <w:pPr>
              <w:rPr>
                <w:rFonts w:ascii="Century Gothic" w:hAnsi="Century Gothic"/>
                <w:b/>
                <w:bCs/>
                <w:sz w:val="18"/>
              </w:rPr>
            </w:pPr>
            <w:r w:rsidRPr="00EB47B1">
              <w:rPr>
                <w:rFonts w:ascii="Century Gothic" w:hAnsi="Century Gothic"/>
                <w:b/>
                <w:bCs/>
                <w:sz w:val="18"/>
              </w:rPr>
              <w:t>CONTROLS FROM RISK ASSESSMENT</w:t>
            </w:r>
          </w:p>
          <w:p w14:paraId="632E7D76" w14:textId="77777777" w:rsidR="000B6BF3" w:rsidRPr="000B6BF3" w:rsidRDefault="000B6BF3" w:rsidP="000B6BF3">
            <w:pPr>
              <w:rPr>
                <w:rFonts w:ascii="Century Gothic" w:hAnsi="Century Gothic"/>
                <w:sz w:val="18"/>
              </w:rPr>
            </w:pPr>
          </w:p>
          <w:p w14:paraId="09901201" w14:textId="77777777" w:rsidR="000B6BF3" w:rsidRPr="000B6BF3" w:rsidRDefault="000B6BF3" w:rsidP="000B6BF3">
            <w:pPr>
              <w:rPr>
                <w:rFonts w:ascii="Century Gothic" w:hAnsi="Century Gothic"/>
                <w:sz w:val="18"/>
              </w:rPr>
            </w:pPr>
            <w:r w:rsidRPr="000B6BF3">
              <w:rPr>
                <w:rFonts w:ascii="Century Gothic" w:hAnsi="Century Gothic"/>
                <w:sz w:val="18"/>
              </w:rPr>
              <w:t xml:space="preserve">All control measures are contained in the generic and point of work risk assessments </w:t>
            </w:r>
            <w:proofErr w:type="gramStart"/>
            <w:r w:rsidRPr="000B6BF3">
              <w:rPr>
                <w:rFonts w:ascii="Century Gothic" w:hAnsi="Century Gothic"/>
                <w:sz w:val="18"/>
              </w:rPr>
              <w:t>provided</w:t>
            </w:r>
            <w:proofErr w:type="gramEnd"/>
          </w:p>
          <w:p w14:paraId="770F66AF" w14:textId="77777777" w:rsidR="000B6BF3" w:rsidRPr="000B6BF3" w:rsidRDefault="000B6BF3" w:rsidP="000B6BF3">
            <w:pPr>
              <w:rPr>
                <w:rFonts w:ascii="Century Gothic" w:hAnsi="Century Gothic"/>
                <w:sz w:val="18"/>
              </w:rPr>
            </w:pPr>
          </w:p>
          <w:p w14:paraId="24E33BDD" w14:textId="77777777" w:rsidR="000B6BF3" w:rsidRPr="000B6BF3" w:rsidRDefault="000B6BF3" w:rsidP="000B6BF3">
            <w:pPr>
              <w:rPr>
                <w:rFonts w:ascii="Century Gothic" w:hAnsi="Century Gothic"/>
                <w:sz w:val="18"/>
              </w:rPr>
            </w:pPr>
            <w:r w:rsidRPr="000B6BF3">
              <w:rPr>
                <w:rFonts w:ascii="Century Gothic" w:hAnsi="Century Gothic"/>
                <w:sz w:val="18"/>
              </w:rPr>
              <w:t>PPE requirements</w:t>
            </w:r>
          </w:p>
          <w:p w14:paraId="3C7C6387"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Hard hat</w:t>
            </w:r>
          </w:p>
          <w:p w14:paraId="0B030E82"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Safety boots (not shoes or rigger boots)</w:t>
            </w:r>
          </w:p>
          <w:p w14:paraId="0F504A40"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Eye shields</w:t>
            </w:r>
          </w:p>
          <w:p w14:paraId="163D357F"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Gloves</w:t>
            </w:r>
          </w:p>
          <w:p w14:paraId="4539FE1C"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Ear defenders where applicable</w:t>
            </w:r>
          </w:p>
          <w:p w14:paraId="5CD6621E"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Dust masks where applicable</w:t>
            </w:r>
          </w:p>
          <w:p w14:paraId="277F12F5"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Safety harness where applicable</w:t>
            </w:r>
          </w:p>
          <w:p w14:paraId="510716B9"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Overalls</w:t>
            </w:r>
          </w:p>
          <w:p w14:paraId="17FF8942"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Hi-Viz jerkin / jacket</w:t>
            </w:r>
          </w:p>
          <w:p w14:paraId="02EC46AC" w14:textId="3A6D6E64"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Hi-Viz trousers where applicable</w:t>
            </w:r>
          </w:p>
          <w:p w14:paraId="3D5FDBBF" w14:textId="77777777" w:rsidR="000B6BF3" w:rsidRPr="000B6BF3" w:rsidRDefault="000B6BF3" w:rsidP="000B6BF3">
            <w:pPr>
              <w:rPr>
                <w:rFonts w:ascii="Century Gothic" w:hAnsi="Century Gothic"/>
                <w:sz w:val="18"/>
              </w:rPr>
            </w:pPr>
          </w:p>
          <w:p w14:paraId="217E0F20" w14:textId="77777777" w:rsidR="000B6BF3" w:rsidRPr="00EB47B1" w:rsidRDefault="000B6BF3" w:rsidP="000B6BF3">
            <w:pPr>
              <w:rPr>
                <w:rFonts w:ascii="Century Gothic" w:hAnsi="Century Gothic"/>
                <w:b/>
                <w:bCs/>
                <w:sz w:val="18"/>
              </w:rPr>
            </w:pPr>
            <w:r w:rsidRPr="00EB47B1">
              <w:rPr>
                <w:rFonts w:ascii="Century Gothic" w:hAnsi="Century Gothic"/>
                <w:b/>
                <w:bCs/>
                <w:sz w:val="18"/>
              </w:rPr>
              <w:t>EMERGENCY PROCEDURES</w:t>
            </w:r>
          </w:p>
          <w:p w14:paraId="17E25AA7" w14:textId="77777777" w:rsidR="000B6BF3" w:rsidRPr="00EB47B1" w:rsidRDefault="000B6BF3" w:rsidP="000B6BF3">
            <w:pPr>
              <w:rPr>
                <w:rFonts w:ascii="Century Gothic" w:hAnsi="Century Gothic"/>
                <w:b/>
                <w:bCs/>
                <w:sz w:val="18"/>
              </w:rPr>
            </w:pPr>
          </w:p>
          <w:p w14:paraId="1819F040" w14:textId="24839C50" w:rsidR="000B6BF3" w:rsidRPr="00E37BD4" w:rsidRDefault="000B6BF3" w:rsidP="000B6BF3">
            <w:pPr>
              <w:rPr>
                <w:rFonts w:ascii="Century Gothic" w:hAnsi="Century Gothic"/>
                <w:b/>
                <w:bCs/>
                <w:sz w:val="18"/>
              </w:rPr>
            </w:pPr>
            <w:r w:rsidRPr="00EB47B1">
              <w:rPr>
                <w:rFonts w:ascii="Century Gothic" w:hAnsi="Century Gothic"/>
                <w:b/>
                <w:bCs/>
                <w:sz w:val="18"/>
              </w:rPr>
              <w:t>Site-specific emergency arrangements</w:t>
            </w:r>
          </w:p>
          <w:p w14:paraId="36227C60" w14:textId="77777777" w:rsidR="000B6BF3" w:rsidRPr="000B6BF3" w:rsidRDefault="000B6BF3" w:rsidP="000B6BF3">
            <w:pPr>
              <w:rPr>
                <w:rFonts w:ascii="Century Gothic" w:hAnsi="Century Gothic"/>
                <w:sz w:val="18"/>
              </w:rPr>
            </w:pPr>
          </w:p>
          <w:p w14:paraId="640A4065"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In the event of any accident/incident the supervisor must be informed at the earliest opportunity.</w:t>
            </w:r>
          </w:p>
          <w:p w14:paraId="78555481" w14:textId="4AC71735"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 xml:space="preserve">All incidents must be reported via </w:t>
            </w:r>
            <w:proofErr w:type="spellStart"/>
            <w:r w:rsidR="00E37BD4">
              <w:rPr>
                <w:rFonts w:ascii="Century Gothic" w:hAnsi="Century Gothic"/>
                <w:sz w:val="18"/>
              </w:rPr>
              <w:t>Telsafe</w:t>
            </w:r>
            <w:proofErr w:type="spellEnd"/>
          </w:p>
          <w:p w14:paraId="7C97D5B1"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 xml:space="preserve">The supervisor will be the main point of contact during any accident/incident. </w:t>
            </w:r>
          </w:p>
          <w:p w14:paraId="67EDD8D1" w14:textId="32A8D77D"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 xml:space="preserve">The </w:t>
            </w:r>
            <w:r w:rsidR="00E37BD4">
              <w:rPr>
                <w:rFonts w:ascii="Century Gothic" w:hAnsi="Century Gothic"/>
                <w:sz w:val="18"/>
              </w:rPr>
              <w:t>H&amp;S</w:t>
            </w:r>
            <w:r w:rsidRPr="000B6BF3">
              <w:rPr>
                <w:rFonts w:ascii="Century Gothic" w:hAnsi="Century Gothic"/>
                <w:sz w:val="18"/>
              </w:rPr>
              <w:t xml:space="preserve"> team will be kept Informed of all accident/incidents</w:t>
            </w:r>
          </w:p>
          <w:p w14:paraId="2AA3AAF6"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A first aid kit will be available on the worksite.</w:t>
            </w:r>
          </w:p>
          <w:p w14:paraId="63E25B75" w14:textId="77777777" w:rsidR="000B6BF3" w:rsidRPr="00EB47B1" w:rsidRDefault="000B6BF3" w:rsidP="000B6BF3">
            <w:pPr>
              <w:rPr>
                <w:rFonts w:ascii="Century Gothic" w:hAnsi="Century Gothic"/>
                <w:b/>
                <w:bCs/>
                <w:sz w:val="18"/>
              </w:rPr>
            </w:pPr>
          </w:p>
          <w:p w14:paraId="7DDB8B44" w14:textId="77777777" w:rsidR="000B6BF3" w:rsidRPr="00EB47B1" w:rsidRDefault="000B6BF3" w:rsidP="000B6BF3">
            <w:pPr>
              <w:rPr>
                <w:rFonts w:ascii="Century Gothic" w:hAnsi="Century Gothic"/>
                <w:b/>
                <w:bCs/>
                <w:sz w:val="18"/>
              </w:rPr>
            </w:pPr>
            <w:r w:rsidRPr="00EB47B1">
              <w:rPr>
                <w:rFonts w:ascii="Century Gothic" w:hAnsi="Century Gothic"/>
                <w:b/>
                <w:bCs/>
                <w:sz w:val="18"/>
              </w:rPr>
              <w:t>WORK DELIVERY</w:t>
            </w:r>
          </w:p>
          <w:p w14:paraId="7DA1A122" w14:textId="77777777" w:rsidR="000B6BF3" w:rsidRPr="000B6BF3" w:rsidRDefault="000B6BF3" w:rsidP="000B6BF3">
            <w:pPr>
              <w:rPr>
                <w:rFonts w:ascii="Century Gothic" w:hAnsi="Century Gothic"/>
                <w:sz w:val="18"/>
              </w:rPr>
            </w:pPr>
          </w:p>
          <w:p w14:paraId="3CAF987A" w14:textId="5C3BFB2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 xml:space="preserve">The contents of this method statement and the associated risk assessment’s will be approved by Bt Openreach </w:t>
            </w:r>
          </w:p>
          <w:p w14:paraId="3779555D" w14:textId="77777777" w:rsidR="000B6BF3" w:rsidRPr="000B6BF3" w:rsidRDefault="000B6BF3" w:rsidP="000B6BF3">
            <w:pPr>
              <w:rPr>
                <w:rFonts w:ascii="Century Gothic" w:hAnsi="Century Gothic"/>
                <w:sz w:val="18"/>
              </w:rPr>
            </w:pPr>
          </w:p>
          <w:p w14:paraId="44CCB0D8"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The contents of this method statement and the associated risk assessment’s will be briefed by the site representative to all work personnel before work starts on site.</w:t>
            </w:r>
          </w:p>
          <w:p w14:paraId="7BA9230F" w14:textId="77777777" w:rsidR="000B6BF3" w:rsidRPr="000B6BF3" w:rsidRDefault="000B6BF3" w:rsidP="000B6BF3">
            <w:pPr>
              <w:rPr>
                <w:rFonts w:ascii="Century Gothic" w:hAnsi="Century Gothic"/>
                <w:sz w:val="18"/>
              </w:rPr>
            </w:pPr>
          </w:p>
          <w:p w14:paraId="22B2F96D"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A point of work risk assessment will be conducted before work commences and be included in the site H&amp;S file, where appropriate</w:t>
            </w:r>
          </w:p>
          <w:p w14:paraId="4717918E" w14:textId="77777777" w:rsidR="000B6BF3" w:rsidRPr="000B6BF3" w:rsidRDefault="000B6BF3" w:rsidP="000B6BF3">
            <w:pPr>
              <w:rPr>
                <w:rFonts w:ascii="Century Gothic" w:hAnsi="Century Gothic"/>
                <w:sz w:val="18"/>
              </w:rPr>
            </w:pPr>
          </w:p>
          <w:p w14:paraId="6E37CEF2"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All site personnel shall be adequately trained and competent in the use of site-specific plant and equipment required for the associated activities.</w:t>
            </w:r>
          </w:p>
          <w:p w14:paraId="6E0B1C5D" w14:textId="77777777" w:rsidR="000B6BF3" w:rsidRPr="000B6BF3" w:rsidRDefault="000B6BF3" w:rsidP="000B6BF3">
            <w:pPr>
              <w:rPr>
                <w:rFonts w:ascii="Century Gothic" w:hAnsi="Century Gothic"/>
                <w:sz w:val="18"/>
              </w:rPr>
            </w:pPr>
          </w:p>
          <w:p w14:paraId="3B4BFEC4"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Work will commence by setting up the site management as required for the proposed work areas, in accordance with chapter 8 standards and any relevant traffic management plans.</w:t>
            </w:r>
          </w:p>
          <w:p w14:paraId="6D797D17" w14:textId="77777777" w:rsidR="000B6BF3" w:rsidRPr="000B6BF3" w:rsidRDefault="000B6BF3" w:rsidP="000B6BF3">
            <w:pPr>
              <w:rPr>
                <w:rFonts w:ascii="Century Gothic" w:hAnsi="Century Gothic"/>
                <w:sz w:val="18"/>
              </w:rPr>
            </w:pPr>
          </w:p>
          <w:p w14:paraId="68C0DE07"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The proposed work area will be guarded to protect site operatives and third parties from proposed excavation and construction activities.</w:t>
            </w:r>
          </w:p>
          <w:p w14:paraId="4A12AA5A" w14:textId="77777777" w:rsidR="000B6BF3" w:rsidRPr="000B6BF3" w:rsidRDefault="000B6BF3" w:rsidP="000B6BF3">
            <w:pPr>
              <w:rPr>
                <w:rFonts w:ascii="Century Gothic" w:hAnsi="Century Gothic"/>
                <w:sz w:val="18"/>
              </w:rPr>
            </w:pPr>
          </w:p>
          <w:p w14:paraId="491E298B" w14:textId="388AC246"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Prior to entry, the operative must determine the underground st</w:t>
            </w:r>
            <w:r w:rsidR="00274BD7">
              <w:rPr>
                <w:rFonts w:ascii="Century Gothic" w:hAnsi="Century Gothic"/>
                <w:sz w:val="18"/>
              </w:rPr>
              <w:t>ru</w:t>
            </w:r>
            <w:r w:rsidRPr="000B6BF3">
              <w:rPr>
                <w:rFonts w:ascii="Century Gothic" w:hAnsi="Century Gothic"/>
                <w:sz w:val="18"/>
              </w:rPr>
              <w:t>ctures classification using the following criteria:</w:t>
            </w:r>
          </w:p>
          <w:p w14:paraId="3A39DA9F" w14:textId="77777777" w:rsidR="000B6BF3" w:rsidRPr="000B6BF3" w:rsidRDefault="000B6BF3" w:rsidP="000B6BF3">
            <w:pPr>
              <w:rPr>
                <w:rFonts w:ascii="Century Gothic" w:hAnsi="Century Gothic"/>
                <w:sz w:val="18"/>
              </w:rPr>
            </w:pPr>
          </w:p>
          <w:p w14:paraId="5884DC4D" w14:textId="77777777" w:rsidR="000B6BF3" w:rsidRPr="00EB47B1" w:rsidRDefault="000B6BF3" w:rsidP="000B6BF3">
            <w:pPr>
              <w:rPr>
                <w:rFonts w:ascii="Century Gothic" w:hAnsi="Century Gothic"/>
                <w:b/>
                <w:bCs/>
                <w:sz w:val="18"/>
              </w:rPr>
            </w:pPr>
            <w:r w:rsidRPr="00EB47B1">
              <w:rPr>
                <w:rFonts w:ascii="Century Gothic" w:hAnsi="Century Gothic"/>
                <w:b/>
                <w:bCs/>
                <w:sz w:val="18"/>
              </w:rPr>
              <w:t>Classification of BT Underground structures</w:t>
            </w:r>
          </w:p>
          <w:p w14:paraId="7C046E4E" w14:textId="77777777" w:rsidR="000B6BF3" w:rsidRPr="00EB47B1" w:rsidRDefault="000B6BF3" w:rsidP="000B6BF3">
            <w:pPr>
              <w:rPr>
                <w:rFonts w:ascii="Century Gothic" w:hAnsi="Century Gothic"/>
                <w:b/>
                <w:bCs/>
                <w:sz w:val="18"/>
              </w:rPr>
            </w:pPr>
            <w:r w:rsidRPr="00EB47B1">
              <w:rPr>
                <w:rFonts w:ascii="Century Gothic" w:hAnsi="Century Gothic"/>
                <w:b/>
                <w:bCs/>
                <w:sz w:val="18"/>
              </w:rPr>
              <w:t>Joint boxes to be treated as none a confined space, gas testing to be carried out and results recorded.</w:t>
            </w:r>
          </w:p>
          <w:p w14:paraId="51089B99" w14:textId="77777777" w:rsidR="000B6BF3" w:rsidRPr="000B6BF3" w:rsidRDefault="000B6BF3" w:rsidP="000B6BF3">
            <w:pPr>
              <w:rPr>
                <w:rFonts w:ascii="Century Gothic" w:hAnsi="Century Gothic"/>
                <w:sz w:val="18"/>
              </w:rPr>
            </w:pPr>
          </w:p>
          <w:p w14:paraId="524620C3" w14:textId="15C05877" w:rsidR="000B6BF3" w:rsidRPr="000B6BF3" w:rsidRDefault="004B73A6" w:rsidP="000B6BF3">
            <w:pPr>
              <w:rPr>
                <w:rFonts w:ascii="Century Gothic" w:hAnsi="Century Gothic"/>
                <w:sz w:val="18"/>
              </w:rPr>
            </w:pPr>
            <w:r>
              <w:object w:dxaOrig="7724" w:dyaOrig="5626" w14:anchorId="3CE76F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2pt;height:281.3pt" o:ole="">
                  <v:imagedata r:id="rId20" o:title=""/>
                </v:shape>
                <o:OLEObject Type="Embed" ProgID="PBrush" ShapeID="_x0000_i1025" DrawAspect="Content" ObjectID="_1768118786" r:id="rId21"/>
              </w:object>
            </w:r>
          </w:p>
          <w:p w14:paraId="6763AD0F" w14:textId="77777777" w:rsidR="000B6BF3" w:rsidRPr="000B6BF3" w:rsidRDefault="000B6BF3" w:rsidP="000B6BF3">
            <w:pPr>
              <w:rPr>
                <w:rFonts w:ascii="Century Gothic" w:hAnsi="Century Gothic"/>
                <w:sz w:val="18"/>
              </w:rPr>
            </w:pPr>
          </w:p>
          <w:p w14:paraId="75F2F894" w14:textId="77777777" w:rsidR="000B6BF3" w:rsidRPr="000B6BF3" w:rsidRDefault="000B6BF3" w:rsidP="000B6BF3">
            <w:pPr>
              <w:rPr>
                <w:rFonts w:ascii="Century Gothic" w:hAnsi="Century Gothic"/>
                <w:sz w:val="18"/>
              </w:rPr>
            </w:pPr>
          </w:p>
          <w:p w14:paraId="053747B2" w14:textId="5443B649" w:rsidR="000B6BF3" w:rsidRPr="000B6BF3" w:rsidRDefault="000B6BF3" w:rsidP="000B6BF3">
            <w:pPr>
              <w:rPr>
                <w:rFonts w:ascii="Century Gothic" w:hAnsi="Century Gothic"/>
                <w:sz w:val="18"/>
              </w:rPr>
            </w:pPr>
            <w:r w:rsidRPr="000B6BF3">
              <w:rPr>
                <w:rFonts w:ascii="Century Gothic" w:hAnsi="Century Gothic"/>
                <w:sz w:val="18"/>
              </w:rPr>
              <w:t xml:space="preserve"> </w:t>
            </w:r>
            <w:r w:rsidR="00513C97">
              <w:object w:dxaOrig="7829" w:dyaOrig="5071" w14:anchorId="57E3ABD4">
                <v:shape id="_x0000_i1026" type="#_x0000_t75" style="width:391.45pt;height:253.55pt" o:ole="">
                  <v:imagedata r:id="rId22" o:title=""/>
                </v:shape>
                <o:OLEObject Type="Embed" ProgID="PBrush" ShapeID="_x0000_i1026" DrawAspect="Content" ObjectID="_1768118787" r:id="rId23"/>
              </w:object>
            </w:r>
          </w:p>
          <w:p w14:paraId="34C629F1" w14:textId="77777777" w:rsidR="000B6BF3" w:rsidRPr="000B6BF3" w:rsidRDefault="000B6BF3" w:rsidP="000B6BF3">
            <w:pPr>
              <w:rPr>
                <w:rFonts w:ascii="Century Gothic" w:hAnsi="Century Gothic"/>
                <w:sz w:val="18"/>
              </w:rPr>
            </w:pPr>
          </w:p>
          <w:p w14:paraId="3143D7D2" w14:textId="77777777" w:rsidR="000B6BF3" w:rsidRPr="000B6BF3" w:rsidRDefault="000B6BF3" w:rsidP="000B6BF3">
            <w:pPr>
              <w:rPr>
                <w:rFonts w:ascii="Century Gothic" w:hAnsi="Century Gothic"/>
                <w:sz w:val="18"/>
              </w:rPr>
            </w:pPr>
            <w:r w:rsidRPr="000B6BF3">
              <w:rPr>
                <w:rFonts w:ascii="Century Gothic" w:hAnsi="Century Gothic"/>
                <w:sz w:val="18"/>
              </w:rPr>
              <w:t xml:space="preserve"> </w:t>
            </w:r>
          </w:p>
          <w:p w14:paraId="12BB61E4" w14:textId="0F9071FC" w:rsidR="000B6BF3" w:rsidRDefault="0027321E" w:rsidP="000B6BF3">
            <w:r>
              <w:object w:dxaOrig="7741" w:dyaOrig="4441" w14:anchorId="4D1E4FD3">
                <v:shape id="_x0000_i1027" type="#_x0000_t75" style="width:387.8pt;height:222.05pt" o:ole="">
                  <v:imagedata r:id="rId24" o:title=""/>
                </v:shape>
                <o:OLEObject Type="Embed" ProgID="PBrush" ShapeID="_x0000_i1027" DrawAspect="Content" ObjectID="_1768118788" r:id="rId25"/>
              </w:object>
            </w:r>
          </w:p>
          <w:p w14:paraId="337186DF" w14:textId="254FE6F0" w:rsidR="00F159BC" w:rsidRDefault="00F159BC" w:rsidP="000B6BF3"/>
          <w:p w14:paraId="3EA27C4A" w14:textId="17DCA403" w:rsidR="000B6BF3" w:rsidRPr="00274BD7" w:rsidRDefault="00F159BC" w:rsidP="000B6BF3">
            <w:pPr>
              <w:rPr>
                <w:rFonts w:ascii="Century Gothic" w:hAnsi="Century Gothic"/>
                <w:sz w:val="18"/>
              </w:rPr>
            </w:pPr>
            <w:r>
              <w:object w:dxaOrig="7291" w:dyaOrig="4906" w14:anchorId="1CCF676D">
                <v:shape id="_x0000_i1028" type="#_x0000_t75" style="width:364.55pt;height:245.3pt" o:ole="">
                  <v:imagedata r:id="rId26" o:title=""/>
                </v:shape>
                <o:OLEObject Type="Embed" ProgID="PBrush" ShapeID="_x0000_i1028" DrawAspect="Content" ObjectID="_1768118789" r:id="rId27"/>
              </w:object>
            </w:r>
          </w:p>
          <w:p w14:paraId="7A870496" w14:textId="77777777" w:rsidR="000B6BF3" w:rsidRPr="00EB47B1" w:rsidRDefault="000B6BF3" w:rsidP="000B6BF3">
            <w:pPr>
              <w:rPr>
                <w:rFonts w:ascii="Century Gothic" w:hAnsi="Century Gothic"/>
                <w:b/>
                <w:bCs/>
                <w:sz w:val="18"/>
              </w:rPr>
            </w:pPr>
          </w:p>
          <w:p w14:paraId="28C7E94D" w14:textId="77777777" w:rsidR="000B6BF3" w:rsidRPr="00EB47B1" w:rsidRDefault="000B6BF3" w:rsidP="000B6BF3">
            <w:pPr>
              <w:rPr>
                <w:rFonts w:ascii="Century Gothic" w:hAnsi="Century Gothic"/>
                <w:b/>
                <w:bCs/>
                <w:sz w:val="18"/>
              </w:rPr>
            </w:pPr>
            <w:r w:rsidRPr="00EB47B1">
              <w:rPr>
                <w:rFonts w:ascii="Century Gothic" w:hAnsi="Century Gothic"/>
                <w:b/>
                <w:bCs/>
                <w:sz w:val="18"/>
              </w:rPr>
              <w:t>Once the appropriate classification has been determined the following process must be completed:</w:t>
            </w:r>
          </w:p>
          <w:p w14:paraId="184DFDBA" w14:textId="77777777" w:rsidR="000B6BF3" w:rsidRPr="000B6BF3" w:rsidRDefault="000B6BF3" w:rsidP="000B6BF3">
            <w:pPr>
              <w:rPr>
                <w:rFonts w:ascii="Century Gothic" w:hAnsi="Century Gothic"/>
                <w:sz w:val="18"/>
              </w:rPr>
            </w:pPr>
          </w:p>
          <w:p w14:paraId="030B7861"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 xml:space="preserve">The structure cover should be raised using the appropriate box key’s, block &amp; </w:t>
            </w:r>
            <w:proofErr w:type="gramStart"/>
            <w:r w:rsidRPr="000B6BF3">
              <w:rPr>
                <w:rFonts w:ascii="Century Gothic" w:hAnsi="Century Gothic"/>
                <w:sz w:val="18"/>
              </w:rPr>
              <w:t>roller</w:t>
            </w:r>
            <w:proofErr w:type="gramEnd"/>
            <w:r w:rsidRPr="000B6BF3">
              <w:rPr>
                <w:rFonts w:ascii="Century Gothic" w:hAnsi="Century Gothic"/>
                <w:sz w:val="18"/>
              </w:rPr>
              <w:t xml:space="preserve"> or manhole lifter sufficiently to facilitate the Lowering a 4-head gas detection unit into the underground structure to check for poisonous gases and oxygen depletion / enrichment. The GDU shall remain in place with no alarms.</w:t>
            </w:r>
          </w:p>
          <w:p w14:paraId="6A15D05E" w14:textId="77777777" w:rsidR="000B6BF3" w:rsidRPr="000B6BF3" w:rsidRDefault="000B6BF3" w:rsidP="000B6BF3">
            <w:pPr>
              <w:rPr>
                <w:rFonts w:ascii="Century Gothic" w:hAnsi="Century Gothic"/>
                <w:sz w:val="18"/>
              </w:rPr>
            </w:pPr>
          </w:p>
          <w:p w14:paraId="61E789A7"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If a positive test is detected the structure should be closed and a supervisor contacted immediately.</w:t>
            </w:r>
          </w:p>
          <w:p w14:paraId="0A98C4E8" w14:textId="77777777" w:rsidR="000B6BF3" w:rsidRPr="000B6BF3" w:rsidRDefault="000B6BF3" w:rsidP="000B6BF3">
            <w:pPr>
              <w:rPr>
                <w:rFonts w:ascii="Century Gothic" w:hAnsi="Century Gothic"/>
                <w:sz w:val="18"/>
              </w:rPr>
            </w:pPr>
          </w:p>
          <w:p w14:paraId="21C6A7B7"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 xml:space="preserve"> A manhole lifter must be used when lifting carriageway covers, if it is not possible to use a manhole lifter the supervisor must be </w:t>
            </w:r>
            <w:proofErr w:type="gramStart"/>
            <w:r w:rsidRPr="000B6BF3">
              <w:rPr>
                <w:rFonts w:ascii="Century Gothic" w:hAnsi="Century Gothic"/>
                <w:sz w:val="18"/>
              </w:rPr>
              <w:t>contacted</w:t>
            </w:r>
            <w:proofErr w:type="gramEnd"/>
            <w:r w:rsidRPr="000B6BF3">
              <w:rPr>
                <w:rFonts w:ascii="Century Gothic" w:hAnsi="Century Gothic"/>
                <w:sz w:val="18"/>
              </w:rPr>
              <w:t xml:space="preserve"> and a site-specific risk assessment must be carried out and documented describing the reason a manhole lifter cannot be used and detailing the Safe manual handling system deployed.</w:t>
            </w:r>
          </w:p>
          <w:p w14:paraId="5D1CCA21" w14:textId="77777777" w:rsidR="000B6BF3" w:rsidRPr="000B6BF3" w:rsidRDefault="000B6BF3" w:rsidP="000B6BF3">
            <w:pPr>
              <w:rPr>
                <w:rFonts w:ascii="Century Gothic" w:hAnsi="Century Gothic"/>
                <w:sz w:val="18"/>
              </w:rPr>
            </w:pPr>
          </w:p>
          <w:p w14:paraId="34834C19"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If the underground structure is identified as a de-classified manhole and on completion of a satisfactory gas test a fresh air blower shall be used to ventilate the underground structure</w:t>
            </w:r>
          </w:p>
          <w:p w14:paraId="2C0B3B71" w14:textId="77777777" w:rsidR="000B6BF3" w:rsidRPr="000B6BF3" w:rsidRDefault="000B6BF3" w:rsidP="000B6BF3">
            <w:pPr>
              <w:rPr>
                <w:rFonts w:ascii="Century Gothic" w:hAnsi="Century Gothic"/>
                <w:sz w:val="18"/>
              </w:rPr>
            </w:pPr>
          </w:p>
          <w:p w14:paraId="45F42828"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If the Underground structure is identified as de-classified manhole personnel may only enter the underground structure if a BT safety top man trained person is present on site.</w:t>
            </w:r>
          </w:p>
          <w:p w14:paraId="42B552A9" w14:textId="77777777" w:rsidR="000B6BF3" w:rsidRPr="000B6BF3" w:rsidRDefault="000B6BF3" w:rsidP="000B6BF3">
            <w:pPr>
              <w:rPr>
                <w:rFonts w:ascii="Century Gothic" w:hAnsi="Century Gothic"/>
                <w:sz w:val="18"/>
              </w:rPr>
            </w:pPr>
          </w:p>
          <w:p w14:paraId="4130E5DA"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If the underground chamber is flooded, the foreman will need to determine whether it can be pumped out with a local pump or whether a gulley sucker is required.</w:t>
            </w:r>
          </w:p>
          <w:p w14:paraId="0BEEA87A" w14:textId="77777777" w:rsidR="000B6BF3" w:rsidRPr="000B6BF3" w:rsidRDefault="000B6BF3" w:rsidP="000B6BF3">
            <w:pPr>
              <w:rPr>
                <w:rFonts w:ascii="Century Gothic" w:hAnsi="Century Gothic"/>
                <w:sz w:val="18"/>
              </w:rPr>
            </w:pPr>
          </w:p>
          <w:p w14:paraId="5DC20059" w14:textId="77777777"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The foreman or lead operative on site may only sanction the pumping of 5m2 of clean water from any underground structure.</w:t>
            </w:r>
          </w:p>
          <w:p w14:paraId="769440BA" w14:textId="77777777" w:rsidR="000B6BF3" w:rsidRPr="000B6BF3" w:rsidRDefault="000B6BF3" w:rsidP="000B6BF3">
            <w:pPr>
              <w:rPr>
                <w:rFonts w:ascii="Century Gothic" w:hAnsi="Century Gothic"/>
                <w:sz w:val="18"/>
              </w:rPr>
            </w:pPr>
          </w:p>
          <w:p w14:paraId="05D6360D" w14:textId="75B2FBD2" w:rsidR="000B6BF3" w:rsidRPr="000B6BF3" w:rsidRDefault="000B6BF3" w:rsidP="000B6BF3">
            <w:pPr>
              <w:rPr>
                <w:rFonts w:ascii="Century Gothic" w:hAnsi="Century Gothic"/>
                <w:sz w:val="18"/>
              </w:rPr>
            </w:pPr>
            <w:r w:rsidRPr="000B6BF3">
              <w:rPr>
                <w:rFonts w:ascii="Century Gothic" w:hAnsi="Century Gothic"/>
                <w:sz w:val="18"/>
              </w:rPr>
              <w:t>•</w:t>
            </w:r>
            <w:r w:rsidRPr="000B6BF3">
              <w:rPr>
                <w:rFonts w:ascii="Century Gothic" w:hAnsi="Century Gothic"/>
                <w:sz w:val="18"/>
              </w:rPr>
              <w:tab/>
              <w:t>Before pumping, the water must be tested for cleanliness, this is done by drawing a sample of water using a clean jar and comparing it with a data sheet (see below). The result of any test shall be annotated on the relevant site point of work risk assessment.</w:t>
            </w:r>
          </w:p>
          <w:p w14:paraId="05E43FEE" w14:textId="77777777" w:rsidR="000B6BF3" w:rsidRPr="000B6BF3" w:rsidRDefault="000B6BF3" w:rsidP="000B6BF3">
            <w:pPr>
              <w:rPr>
                <w:rFonts w:ascii="Century Gothic" w:hAnsi="Century Gothic"/>
                <w:sz w:val="18"/>
              </w:rPr>
            </w:pPr>
          </w:p>
          <w:p w14:paraId="35308D4E" w14:textId="1AAA4C45" w:rsidR="000B6BF3" w:rsidRPr="000B6BF3" w:rsidRDefault="000B6BF3" w:rsidP="000B6BF3">
            <w:pPr>
              <w:rPr>
                <w:rFonts w:ascii="Century Gothic" w:hAnsi="Century Gothic"/>
                <w:sz w:val="18"/>
              </w:rPr>
            </w:pPr>
            <w:r w:rsidRPr="000B6BF3">
              <w:rPr>
                <w:rFonts w:ascii="Century Gothic" w:hAnsi="Century Gothic"/>
                <w:sz w:val="18"/>
              </w:rPr>
              <w:t>Water must not be locally pumped out if it is not clean.</w:t>
            </w:r>
          </w:p>
          <w:p w14:paraId="22A9A68E" w14:textId="77777777" w:rsidR="000B6BF3" w:rsidRPr="000B6BF3" w:rsidRDefault="000B6BF3" w:rsidP="000B6BF3">
            <w:pPr>
              <w:rPr>
                <w:rFonts w:ascii="Century Gothic" w:hAnsi="Century Gothic"/>
                <w:sz w:val="18"/>
              </w:rPr>
            </w:pPr>
          </w:p>
          <w:p w14:paraId="6167586C" w14:textId="505333D2" w:rsidR="000B6BF3" w:rsidRPr="000B6BF3" w:rsidRDefault="003E6567" w:rsidP="000B6BF3">
            <w:pPr>
              <w:rPr>
                <w:rFonts w:ascii="Century Gothic" w:hAnsi="Century Gothic"/>
                <w:sz w:val="18"/>
              </w:rPr>
            </w:pPr>
            <w:r>
              <w:object w:dxaOrig="3525" w:dyaOrig="2505" w14:anchorId="0E40358E">
                <v:shape id="_x0000_i1029" type="#_x0000_t75" style="width:467.25pt;height:217.55pt" o:ole="">
                  <v:imagedata r:id="rId28" o:title=""/>
                </v:shape>
                <o:OLEObject Type="Embed" ProgID="PBrush" ShapeID="_x0000_i1029" DrawAspect="Content" ObjectID="_1768118790" r:id="rId29"/>
              </w:object>
            </w:r>
          </w:p>
          <w:p w14:paraId="47A13EF3" w14:textId="77777777" w:rsidR="000B6BF3" w:rsidRPr="000B6BF3" w:rsidRDefault="000B6BF3" w:rsidP="000B6BF3">
            <w:pPr>
              <w:rPr>
                <w:rFonts w:ascii="Century Gothic" w:hAnsi="Century Gothic"/>
                <w:sz w:val="18"/>
              </w:rPr>
            </w:pPr>
          </w:p>
          <w:p w14:paraId="0FF8B8A9" w14:textId="77777777" w:rsidR="000B6BF3" w:rsidRPr="00EB47B1" w:rsidRDefault="000B6BF3" w:rsidP="000B6BF3">
            <w:pPr>
              <w:rPr>
                <w:rFonts w:ascii="Century Gothic" w:hAnsi="Century Gothic"/>
                <w:b/>
                <w:bCs/>
                <w:sz w:val="18"/>
              </w:rPr>
            </w:pPr>
            <w:r w:rsidRPr="00EB47B1">
              <w:rPr>
                <w:rFonts w:ascii="Century Gothic" w:hAnsi="Century Gothic"/>
                <w:b/>
                <w:bCs/>
                <w:sz w:val="18"/>
              </w:rPr>
              <w:t xml:space="preserve">All plant, equipment and materials will be removed from site. </w:t>
            </w:r>
          </w:p>
          <w:p w14:paraId="7E37D4C6" w14:textId="77777777" w:rsidR="00EB47B1" w:rsidRPr="00EB47B1" w:rsidRDefault="00EB47B1" w:rsidP="000B6BF3">
            <w:pPr>
              <w:rPr>
                <w:rFonts w:ascii="Century Gothic" w:hAnsi="Century Gothic"/>
                <w:b/>
                <w:bCs/>
                <w:sz w:val="18"/>
              </w:rPr>
            </w:pPr>
          </w:p>
          <w:p w14:paraId="746E3594" w14:textId="77777777" w:rsidR="000B6BF3" w:rsidRPr="00EB47B1" w:rsidRDefault="000B6BF3" w:rsidP="000B6BF3">
            <w:pPr>
              <w:rPr>
                <w:rFonts w:ascii="Century Gothic" w:hAnsi="Century Gothic"/>
                <w:b/>
                <w:bCs/>
                <w:sz w:val="18"/>
              </w:rPr>
            </w:pPr>
            <w:r w:rsidRPr="00EB47B1">
              <w:rPr>
                <w:rFonts w:ascii="Century Gothic" w:hAnsi="Century Gothic"/>
                <w:b/>
                <w:bCs/>
                <w:sz w:val="18"/>
              </w:rPr>
              <w:t>INSPECTION AND TEST</w:t>
            </w:r>
          </w:p>
          <w:p w14:paraId="430A5831" w14:textId="77777777" w:rsidR="000B6BF3" w:rsidRPr="000B6BF3" w:rsidRDefault="000B6BF3" w:rsidP="000B6BF3">
            <w:pPr>
              <w:rPr>
                <w:rFonts w:ascii="Century Gothic" w:hAnsi="Century Gothic"/>
                <w:sz w:val="18"/>
              </w:rPr>
            </w:pPr>
          </w:p>
          <w:p w14:paraId="7EE61927" w14:textId="77777777" w:rsidR="000B6BF3" w:rsidRPr="000B6BF3" w:rsidRDefault="000B6BF3" w:rsidP="000B6BF3">
            <w:pPr>
              <w:rPr>
                <w:rFonts w:ascii="Century Gothic" w:hAnsi="Century Gothic"/>
                <w:sz w:val="18"/>
              </w:rPr>
            </w:pPr>
            <w:r w:rsidRPr="000B6BF3">
              <w:rPr>
                <w:rFonts w:ascii="Century Gothic" w:hAnsi="Century Gothic"/>
                <w:sz w:val="18"/>
              </w:rPr>
              <w:t>All statutory inspection’s, test and maintenance records will be maintained in accordance with the appropriate regulations and Ct procedures.</w:t>
            </w:r>
          </w:p>
          <w:p w14:paraId="5C5FE6B3" w14:textId="77777777" w:rsidR="000B6BF3" w:rsidRPr="000B6BF3" w:rsidRDefault="000B6BF3" w:rsidP="000B6BF3">
            <w:pPr>
              <w:rPr>
                <w:rFonts w:ascii="Century Gothic" w:hAnsi="Century Gothic"/>
                <w:sz w:val="18"/>
              </w:rPr>
            </w:pPr>
          </w:p>
          <w:p w14:paraId="662252D7" w14:textId="77777777" w:rsidR="000B6BF3" w:rsidRPr="000B6BF3" w:rsidRDefault="000B6BF3" w:rsidP="000B6BF3">
            <w:pPr>
              <w:rPr>
                <w:rFonts w:ascii="Century Gothic" w:hAnsi="Century Gothic"/>
                <w:sz w:val="18"/>
              </w:rPr>
            </w:pPr>
            <w:r w:rsidRPr="000B6BF3">
              <w:rPr>
                <w:rFonts w:ascii="Century Gothic" w:hAnsi="Century Gothic"/>
                <w:sz w:val="18"/>
              </w:rPr>
              <w:t>APPENDIX 1 – APPLICABLE RISK ASSESSMENTS</w:t>
            </w:r>
          </w:p>
          <w:p w14:paraId="4DD0FEEF" w14:textId="77777777" w:rsidR="000B6BF3" w:rsidRDefault="000B6BF3" w:rsidP="000B6BF3">
            <w:pPr>
              <w:rPr>
                <w:rFonts w:ascii="Century Gothic" w:hAnsi="Century Gothic"/>
                <w:sz w:val="18"/>
              </w:rPr>
            </w:pPr>
            <w:r w:rsidRPr="000B6BF3">
              <w:rPr>
                <w:rFonts w:ascii="Century Gothic" w:hAnsi="Century Gothic"/>
                <w:sz w:val="18"/>
              </w:rPr>
              <w:t xml:space="preserve">The generic task based and </w:t>
            </w:r>
            <w:proofErr w:type="gramStart"/>
            <w:r w:rsidRPr="000B6BF3">
              <w:rPr>
                <w:rFonts w:ascii="Century Gothic" w:hAnsi="Century Gothic"/>
                <w:sz w:val="18"/>
              </w:rPr>
              <w:t>point</w:t>
            </w:r>
            <w:proofErr w:type="gramEnd"/>
            <w:r w:rsidRPr="000B6BF3">
              <w:rPr>
                <w:rFonts w:ascii="Century Gothic" w:hAnsi="Century Gothic"/>
                <w:sz w:val="18"/>
              </w:rPr>
              <w:t xml:space="preserve"> of work risk assessments will be available as part of the operatives craft manual and on site documentation</w:t>
            </w:r>
          </w:p>
          <w:p w14:paraId="24B30247" w14:textId="77777777" w:rsidR="00274BD7" w:rsidRPr="000B6BF3" w:rsidRDefault="00274BD7" w:rsidP="000B6BF3">
            <w:pPr>
              <w:rPr>
                <w:rFonts w:ascii="Century Gothic" w:hAnsi="Century Gothic"/>
                <w:sz w:val="18"/>
              </w:rPr>
            </w:pPr>
          </w:p>
          <w:p w14:paraId="65D10830" w14:textId="77777777" w:rsidR="000B6BF3" w:rsidRPr="000B6BF3" w:rsidRDefault="000B6BF3" w:rsidP="000B6BF3">
            <w:pPr>
              <w:rPr>
                <w:rFonts w:ascii="Century Gothic" w:hAnsi="Century Gothic"/>
                <w:sz w:val="18"/>
              </w:rPr>
            </w:pPr>
            <w:r w:rsidRPr="000B6BF3">
              <w:rPr>
                <w:rFonts w:ascii="Century Gothic" w:hAnsi="Century Gothic"/>
                <w:sz w:val="18"/>
              </w:rPr>
              <w:t>APPENDIX 2 – APPLICABLE COSHH ASSESSMENTS</w:t>
            </w:r>
          </w:p>
          <w:p w14:paraId="1B3A4B3E" w14:textId="1F3412D3" w:rsidR="003855A0" w:rsidRPr="0020253D" w:rsidRDefault="000B6BF3" w:rsidP="000B6BF3">
            <w:pPr>
              <w:rPr>
                <w:rFonts w:ascii="Century Gothic" w:hAnsi="Century Gothic"/>
                <w:sz w:val="18"/>
              </w:rPr>
            </w:pPr>
            <w:r w:rsidRPr="000B6BF3">
              <w:rPr>
                <w:rFonts w:ascii="Century Gothic" w:hAnsi="Century Gothic"/>
                <w:sz w:val="18"/>
              </w:rPr>
              <w:t xml:space="preserve">All the relevant COSHH assessments will be available on site as part of the operative’s craft manual and </w:t>
            </w:r>
            <w:proofErr w:type="gramStart"/>
            <w:r w:rsidRPr="000B6BF3">
              <w:rPr>
                <w:rFonts w:ascii="Century Gothic" w:hAnsi="Century Gothic"/>
                <w:sz w:val="18"/>
              </w:rPr>
              <w:t>on site</w:t>
            </w:r>
            <w:proofErr w:type="gramEnd"/>
            <w:r w:rsidRPr="000B6BF3">
              <w:rPr>
                <w:rFonts w:ascii="Century Gothic" w:hAnsi="Century Gothic"/>
                <w:sz w:val="18"/>
              </w:rPr>
              <w:t xml:space="preserve"> documentation</w:t>
            </w:r>
          </w:p>
        </w:tc>
      </w:tr>
      <w:tr w:rsidR="003855A0" w14:paraId="1B3A4B41" w14:textId="77777777" w:rsidTr="00033408">
        <w:trPr>
          <w:trHeight w:val="416"/>
        </w:trPr>
        <w:tc>
          <w:tcPr>
            <w:tcW w:w="9924" w:type="dxa"/>
            <w:gridSpan w:val="35"/>
            <w:shd w:val="clear" w:color="auto" w:fill="808080" w:themeFill="background1" w:themeFillShade="80"/>
          </w:tcPr>
          <w:p w14:paraId="1B3A4B40" w14:textId="68BBFDBD" w:rsidR="003855A0" w:rsidRPr="008C3C64" w:rsidRDefault="003855A0" w:rsidP="003855A0">
            <w:pPr>
              <w:rPr>
                <w:rFonts w:ascii="Century Gothic" w:hAnsi="Century Gothic"/>
                <w:b/>
                <w:color w:val="FFFFFF" w:themeColor="background1"/>
                <w:sz w:val="18"/>
              </w:rPr>
            </w:pPr>
          </w:p>
        </w:tc>
      </w:tr>
      <w:tr w:rsidR="003855A0" w14:paraId="1B3A4B44" w14:textId="77777777" w:rsidTr="00FB3EF3">
        <w:trPr>
          <w:trHeight w:val="323"/>
        </w:trPr>
        <w:tc>
          <w:tcPr>
            <w:tcW w:w="4936" w:type="dxa"/>
            <w:gridSpan w:val="15"/>
            <w:shd w:val="clear" w:color="auto" w:fill="808080" w:themeFill="background1" w:themeFillShade="80"/>
          </w:tcPr>
          <w:p w14:paraId="1B3A4B42"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Type</w:t>
            </w:r>
          </w:p>
        </w:tc>
        <w:tc>
          <w:tcPr>
            <w:tcW w:w="4988" w:type="dxa"/>
            <w:gridSpan w:val="20"/>
            <w:shd w:val="clear" w:color="auto" w:fill="808080" w:themeFill="background1" w:themeFillShade="80"/>
          </w:tcPr>
          <w:p w14:paraId="1B3A4B43"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 xml:space="preserve">Details </w:t>
            </w:r>
            <w:proofErr w:type="gramStart"/>
            <w:r w:rsidRPr="008C3C64">
              <w:rPr>
                <w:rFonts w:ascii="Century Gothic" w:hAnsi="Century Gothic"/>
                <w:b/>
                <w:color w:val="FFFFFF" w:themeColor="background1"/>
                <w:sz w:val="18"/>
              </w:rPr>
              <w:t>of  inspections</w:t>
            </w:r>
            <w:proofErr w:type="gramEnd"/>
            <w:r w:rsidRPr="008C3C64">
              <w:rPr>
                <w:rFonts w:ascii="Century Gothic" w:hAnsi="Century Gothic"/>
                <w:b/>
                <w:color w:val="FFFFFF" w:themeColor="background1"/>
                <w:sz w:val="18"/>
              </w:rPr>
              <w:t>/test certificates</w:t>
            </w:r>
          </w:p>
        </w:tc>
      </w:tr>
      <w:tr w:rsidR="003855A0" w14:paraId="1B3A4B47" w14:textId="77777777" w:rsidTr="00FB3EF3">
        <w:trPr>
          <w:trHeight w:val="363"/>
        </w:trPr>
        <w:tc>
          <w:tcPr>
            <w:tcW w:w="4936" w:type="dxa"/>
            <w:gridSpan w:val="15"/>
          </w:tcPr>
          <w:p w14:paraId="1B3A4B45" w14:textId="6C34F788" w:rsidR="003855A0" w:rsidRPr="00BC3410" w:rsidRDefault="003855A0" w:rsidP="003855A0">
            <w:pPr>
              <w:rPr>
                <w:rFonts w:ascii="Century Gothic" w:hAnsi="Century Gothic"/>
                <w:sz w:val="18"/>
              </w:rPr>
            </w:pPr>
            <w:r>
              <w:rPr>
                <w:rFonts w:ascii="Century Gothic" w:hAnsi="Century Gothic"/>
                <w:sz w:val="18"/>
              </w:rPr>
              <w:t xml:space="preserve">DEWALT 24v Handheld drill </w:t>
            </w:r>
          </w:p>
        </w:tc>
        <w:tc>
          <w:tcPr>
            <w:tcW w:w="4988" w:type="dxa"/>
            <w:gridSpan w:val="20"/>
          </w:tcPr>
          <w:p w14:paraId="1B3A4B46" w14:textId="783D19AC" w:rsidR="003855A0" w:rsidRPr="00BC3410" w:rsidRDefault="003855A0" w:rsidP="003855A0">
            <w:pPr>
              <w:rPr>
                <w:rFonts w:ascii="Century Gothic" w:hAnsi="Century Gothic"/>
                <w:sz w:val="18"/>
              </w:rPr>
            </w:pPr>
            <w:r>
              <w:rPr>
                <w:rFonts w:ascii="Century Gothic" w:hAnsi="Century Gothic"/>
                <w:sz w:val="18"/>
              </w:rPr>
              <w:t>N/A</w:t>
            </w:r>
          </w:p>
        </w:tc>
      </w:tr>
      <w:tr w:rsidR="003855A0" w14:paraId="1B3A4B4A" w14:textId="77777777" w:rsidTr="00FB3EF3">
        <w:trPr>
          <w:trHeight w:val="411"/>
        </w:trPr>
        <w:tc>
          <w:tcPr>
            <w:tcW w:w="4936" w:type="dxa"/>
            <w:gridSpan w:val="15"/>
          </w:tcPr>
          <w:p w14:paraId="1B3A4B48" w14:textId="2449E4D7" w:rsidR="003855A0" w:rsidRPr="00BC3410" w:rsidRDefault="003855A0" w:rsidP="003855A0">
            <w:pPr>
              <w:rPr>
                <w:rFonts w:ascii="Century Gothic" w:hAnsi="Century Gothic"/>
                <w:sz w:val="18"/>
              </w:rPr>
            </w:pPr>
            <w:r>
              <w:rPr>
                <w:rFonts w:ascii="Century Gothic" w:hAnsi="Century Gothic"/>
                <w:sz w:val="18"/>
              </w:rPr>
              <w:t xml:space="preserve">PALFINGER PKG7001 Crane </w:t>
            </w:r>
          </w:p>
        </w:tc>
        <w:tc>
          <w:tcPr>
            <w:tcW w:w="4988" w:type="dxa"/>
            <w:gridSpan w:val="20"/>
          </w:tcPr>
          <w:p w14:paraId="1B3A4B49" w14:textId="41DCD35D" w:rsidR="003855A0" w:rsidRPr="00BC3410" w:rsidRDefault="003855A0" w:rsidP="003855A0">
            <w:pPr>
              <w:rPr>
                <w:rFonts w:ascii="Century Gothic" w:hAnsi="Century Gothic"/>
                <w:sz w:val="18"/>
              </w:rPr>
            </w:pPr>
            <w:r>
              <w:rPr>
                <w:rFonts w:ascii="Century Gothic" w:hAnsi="Century Gothic"/>
                <w:sz w:val="18"/>
              </w:rPr>
              <w:t xml:space="preserve">LOLER CERT ATTACHED </w:t>
            </w:r>
          </w:p>
        </w:tc>
      </w:tr>
      <w:tr w:rsidR="003855A0" w14:paraId="1B3A4B4D" w14:textId="77777777" w:rsidTr="00FB3EF3">
        <w:trPr>
          <w:trHeight w:val="417"/>
        </w:trPr>
        <w:tc>
          <w:tcPr>
            <w:tcW w:w="4936" w:type="dxa"/>
            <w:gridSpan w:val="15"/>
          </w:tcPr>
          <w:p w14:paraId="1B3A4B4B" w14:textId="4FA566A8" w:rsidR="003855A0" w:rsidRPr="00BC3410" w:rsidRDefault="003855A0" w:rsidP="003855A0">
            <w:pPr>
              <w:rPr>
                <w:rFonts w:ascii="Century Gothic" w:hAnsi="Century Gothic"/>
                <w:sz w:val="18"/>
              </w:rPr>
            </w:pPr>
            <w:r>
              <w:rPr>
                <w:rFonts w:ascii="Century Gothic" w:hAnsi="Century Gothic"/>
                <w:sz w:val="18"/>
              </w:rPr>
              <w:t xml:space="preserve">HILUX CHERRY PICKER </w:t>
            </w:r>
          </w:p>
        </w:tc>
        <w:tc>
          <w:tcPr>
            <w:tcW w:w="4988" w:type="dxa"/>
            <w:gridSpan w:val="20"/>
          </w:tcPr>
          <w:p w14:paraId="1B3A4B4C" w14:textId="17602D00" w:rsidR="003855A0" w:rsidRPr="00BC3410" w:rsidRDefault="003855A0" w:rsidP="003855A0">
            <w:pPr>
              <w:rPr>
                <w:rFonts w:ascii="Century Gothic" w:hAnsi="Century Gothic"/>
                <w:sz w:val="18"/>
              </w:rPr>
            </w:pPr>
            <w:r>
              <w:rPr>
                <w:rFonts w:ascii="Century Gothic" w:hAnsi="Century Gothic"/>
                <w:sz w:val="18"/>
              </w:rPr>
              <w:t xml:space="preserve">LOLER CERT ATTCAHED </w:t>
            </w:r>
          </w:p>
        </w:tc>
      </w:tr>
      <w:tr w:rsidR="003855A0" w14:paraId="1B3A4B50" w14:textId="77777777" w:rsidTr="00FB3EF3">
        <w:trPr>
          <w:trHeight w:val="423"/>
        </w:trPr>
        <w:tc>
          <w:tcPr>
            <w:tcW w:w="4936" w:type="dxa"/>
            <w:gridSpan w:val="15"/>
          </w:tcPr>
          <w:p w14:paraId="1B3A4B4E" w14:textId="5FAB170A" w:rsidR="003855A0" w:rsidRPr="00BC3410" w:rsidRDefault="003855A0" w:rsidP="003855A0">
            <w:pPr>
              <w:rPr>
                <w:rFonts w:ascii="Century Gothic" w:hAnsi="Century Gothic"/>
                <w:sz w:val="18"/>
              </w:rPr>
            </w:pPr>
            <w:r>
              <w:rPr>
                <w:rFonts w:ascii="Century Gothic" w:hAnsi="Century Gothic"/>
                <w:sz w:val="18"/>
              </w:rPr>
              <w:t xml:space="preserve">GENERAL HAND TOOLS/SLINGS </w:t>
            </w:r>
          </w:p>
        </w:tc>
        <w:tc>
          <w:tcPr>
            <w:tcW w:w="4988" w:type="dxa"/>
            <w:gridSpan w:val="20"/>
          </w:tcPr>
          <w:p w14:paraId="1B3A4B4F" w14:textId="419FC3C2" w:rsidR="003855A0" w:rsidRPr="00BC3410" w:rsidRDefault="003855A0" w:rsidP="003855A0">
            <w:pPr>
              <w:rPr>
                <w:rFonts w:ascii="Century Gothic" w:hAnsi="Century Gothic"/>
                <w:sz w:val="18"/>
              </w:rPr>
            </w:pPr>
            <w:r>
              <w:rPr>
                <w:rFonts w:ascii="Century Gothic" w:hAnsi="Century Gothic"/>
                <w:sz w:val="18"/>
              </w:rPr>
              <w:t xml:space="preserve">LOLER CERTS ATATCHED </w:t>
            </w:r>
          </w:p>
        </w:tc>
      </w:tr>
      <w:tr w:rsidR="003855A0" w14:paraId="1B3A4B55" w14:textId="77777777" w:rsidTr="001C3A7D">
        <w:trPr>
          <w:trHeight w:val="274"/>
        </w:trPr>
        <w:tc>
          <w:tcPr>
            <w:tcW w:w="9924" w:type="dxa"/>
            <w:gridSpan w:val="35"/>
            <w:shd w:val="clear" w:color="auto" w:fill="808080" w:themeFill="background1" w:themeFillShade="80"/>
            <w:vAlign w:val="center"/>
          </w:tcPr>
          <w:p w14:paraId="1B3A4B54" w14:textId="77777777" w:rsidR="003855A0" w:rsidRPr="008C3C64" w:rsidRDefault="003855A0" w:rsidP="003855A0">
            <w:pPr>
              <w:tabs>
                <w:tab w:val="left" w:pos="3960"/>
              </w:tabs>
              <w:rPr>
                <w:rFonts w:ascii="Century Gothic" w:hAnsi="Century Gothic"/>
                <w:b/>
                <w:color w:val="FFFFFF" w:themeColor="background1"/>
                <w:sz w:val="18"/>
              </w:rPr>
            </w:pPr>
            <w:r w:rsidRPr="008C3C64">
              <w:rPr>
                <w:rFonts w:ascii="Century Gothic" w:hAnsi="Century Gothic"/>
                <w:b/>
                <w:color w:val="FFFFFF" w:themeColor="background1"/>
                <w:sz w:val="18"/>
              </w:rPr>
              <w:t>Briefing register</w:t>
            </w:r>
            <w:r w:rsidRPr="008C3C64">
              <w:rPr>
                <w:rFonts w:ascii="Century Gothic" w:hAnsi="Century Gothic"/>
                <w:b/>
                <w:color w:val="FFFFFF" w:themeColor="background1"/>
                <w:sz w:val="18"/>
              </w:rPr>
              <w:tab/>
            </w:r>
          </w:p>
        </w:tc>
      </w:tr>
      <w:tr w:rsidR="003855A0" w14:paraId="1B3A4B57" w14:textId="77777777" w:rsidTr="00BC13F5">
        <w:tc>
          <w:tcPr>
            <w:tcW w:w="9924" w:type="dxa"/>
            <w:gridSpan w:val="35"/>
          </w:tcPr>
          <w:p w14:paraId="1B3A4B56" w14:textId="77777777" w:rsidR="003855A0" w:rsidRPr="00BC3410" w:rsidRDefault="003855A0" w:rsidP="003855A0">
            <w:pPr>
              <w:rPr>
                <w:rFonts w:ascii="Century Gothic" w:hAnsi="Century Gothic"/>
                <w:sz w:val="18"/>
              </w:rPr>
            </w:pPr>
            <w:r w:rsidRPr="00BC3410">
              <w:rPr>
                <w:rFonts w:ascii="Century Gothic" w:hAnsi="Century Gothic"/>
                <w:b/>
                <w:sz w:val="18"/>
              </w:rPr>
              <w:t>A copy of this briefing register must be attached to the method statement, together with other relevant information</w:t>
            </w:r>
            <w:r w:rsidRPr="00BC3410">
              <w:rPr>
                <w:rFonts w:ascii="Century Gothic" w:hAnsi="Century Gothic"/>
                <w:i/>
                <w:sz w:val="18"/>
              </w:rPr>
              <w:t xml:space="preserve"> (such as the associated risk assessments, permits or COSHH assessments).</w:t>
            </w:r>
          </w:p>
        </w:tc>
      </w:tr>
      <w:tr w:rsidR="003855A0" w14:paraId="1B3A4B59" w14:textId="77777777" w:rsidTr="008C3C64">
        <w:tc>
          <w:tcPr>
            <w:tcW w:w="9924" w:type="dxa"/>
            <w:gridSpan w:val="35"/>
            <w:shd w:val="clear" w:color="auto" w:fill="808080" w:themeFill="background1" w:themeFillShade="80"/>
          </w:tcPr>
          <w:p w14:paraId="1B3A4B58"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Supervisor in charge of the work</w:t>
            </w:r>
          </w:p>
        </w:tc>
      </w:tr>
      <w:tr w:rsidR="003855A0" w14:paraId="1B3A4B5D" w14:textId="77777777" w:rsidTr="00BC13F5">
        <w:tc>
          <w:tcPr>
            <w:tcW w:w="9924" w:type="dxa"/>
            <w:gridSpan w:val="35"/>
          </w:tcPr>
          <w:p w14:paraId="1B3A4B5A" w14:textId="77777777" w:rsidR="003855A0" w:rsidRPr="00BC3410" w:rsidRDefault="003855A0" w:rsidP="003855A0">
            <w:pPr>
              <w:rPr>
                <w:rFonts w:ascii="Century Gothic" w:hAnsi="Century Gothic"/>
                <w:sz w:val="18"/>
              </w:rPr>
            </w:pPr>
            <w:r w:rsidRPr="00BC3410">
              <w:rPr>
                <w:rFonts w:ascii="Century Gothic" w:hAnsi="Century Gothic"/>
                <w:sz w:val="18"/>
              </w:rPr>
              <w:t>I confirm that I have read and understand the requirements of this method statement and associated risk assessments and have communicated them to operatives under my control and to those who may be affected by its requirements.</w:t>
            </w:r>
          </w:p>
          <w:p w14:paraId="1B3A4B5B" w14:textId="77777777" w:rsidR="003855A0" w:rsidRPr="00BC3410" w:rsidRDefault="003855A0" w:rsidP="003855A0">
            <w:pPr>
              <w:rPr>
                <w:rFonts w:ascii="Century Gothic" w:hAnsi="Century Gothic"/>
                <w:sz w:val="18"/>
              </w:rPr>
            </w:pPr>
          </w:p>
          <w:p w14:paraId="1B3A4B5C" w14:textId="77777777" w:rsidR="003855A0" w:rsidRPr="00BC3410" w:rsidRDefault="003855A0" w:rsidP="003855A0">
            <w:pPr>
              <w:rPr>
                <w:rFonts w:ascii="Century Gothic" w:hAnsi="Century Gothic"/>
                <w:i/>
                <w:sz w:val="18"/>
              </w:rPr>
            </w:pPr>
            <w:r w:rsidRPr="001C3A7D">
              <w:rPr>
                <w:rFonts w:ascii="Century Gothic" w:hAnsi="Century Gothic"/>
                <w:b/>
                <w:i/>
                <w:sz w:val="18"/>
              </w:rPr>
              <w:t>Note:</w:t>
            </w:r>
            <w:r w:rsidRPr="00BC3410">
              <w:rPr>
                <w:rFonts w:ascii="Century Gothic" w:hAnsi="Century Gothic"/>
                <w:i/>
                <w:sz w:val="18"/>
              </w:rPr>
              <w:t xml:space="preserve"> it is important that you test the operatives’ understanding and assume they have read and understood the method statement and risk assessments.</w:t>
            </w:r>
          </w:p>
        </w:tc>
      </w:tr>
      <w:tr w:rsidR="003855A0" w14:paraId="1B3A4B66" w14:textId="77777777" w:rsidTr="00FB3EF3">
        <w:trPr>
          <w:trHeight w:val="331"/>
        </w:trPr>
        <w:tc>
          <w:tcPr>
            <w:tcW w:w="1131" w:type="dxa"/>
            <w:gridSpan w:val="3"/>
            <w:shd w:val="clear" w:color="auto" w:fill="808080" w:themeFill="background1" w:themeFillShade="80"/>
            <w:vAlign w:val="center"/>
          </w:tcPr>
          <w:p w14:paraId="1B3A4B5E"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Name</w:t>
            </w:r>
          </w:p>
        </w:tc>
        <w:tc>
          <w:tcPr>
            <w:tcW w:w="1493" w:type="dxa"/>
            <w:gridSpan w:val="3"/>
            <w:vAlign w:val="center"/>
          </w:tcPr>
          <w:p w14:paraId="1B3A4B5F" w14:textId="517ECC8E" w:rsidR="003855A0" w:rsidRPr="00022FC9" w:rsidRDefault="00E13611" w:rsidP="003855A0">
            <w:pPr>
              <w:rPr>
                <w:rFonts w:ascii="Century Gothic" w:hAnsi="Century Gothic"/>
                <w:sz w:val="18"/>
              </w:rPr>
            </w:pPr>
            <w:proofErr w:type="spellStart"/>
            <w:r>
              <w:rPr>
                <w:rFonts w:ascii="Century Gothic" w:hAnsi="Century Gothic"/>
                <w:b/>
                <w:sz w:val="18"/>
              </w:rPr>
              <w:t>C.Alexander</w:t>
            </w:r>
            <w:proofErr w:type="spellEnd"/>
            <w:r>
              <w:rPr>
                <w:rFonts w:ascii="Century Gothic" w:hAnsi="Century Gothic"/>
                <w:b/>
                <w:sz w:val="18"/>
              </w:rPr>
              <w:t xml:space="preserve"> </w:t>
            </w:r>
          </w:p>
        </w:tc>
        <w:tc>
          <w:tcPr>
            <w:tcW w:w="918" w:type="dxa"/>
            <w:gridSpan w:val="4"/>
            <w:shd w:val="clear" w:color="auto" w:fill="808080" w:themeFill="background1" w:themeFillShade="80"/>
            <w:vAlign w:val="center"/>
          </w:tcPr>
          <w:p w14:paraId="1B3A4B60"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Position</w:t>
            </w:r>
          </w:p>
        </w:tc>
        <w:tc>
          <w:tcPr>
            <w:tcW w:w="1394" w:type="dxa"/>
            <w:gridSpan w:val="5"/>
            <w:vAlign w:val="center"/>
          </w:tcPr>
          <w:p w14:paraId="1B3A4B61" w14:textId="6232F42C" w:rsidR="003855A0" w:rsidRPr="009335D0" w:rsidRDefault="00E13611" w:rsidP="003855A0">
            <w:pPr>
              <w:rPr>
                <w:rFonts w:ascii="Century Gothic" w:hAnsi="Century Gothic"/>
                <w:b/>
                <w:sz w:val="18"/>
              </w:rPr>
            </w:pPr>
            <w:r>
              <w:rPr>
                <w:rFonts w:ascii="Century Gothic" w:hAnsi="Century Gothic"/>
                <w:b/>
                <w:sz w:val="18"/>
              </w:rPr>
              <w:t xml:space="preserve">Director </w:t>
            </w:r>
          </w:p>
        </w:tc>
        <w:tc>
          <w:tcPr>
            <w:tcW w:w="1038" w:type="dxa"/>
            <w:gridSpan w:val="4"/>
            <w:shd w:val="clear" w:color="auto" w:fill="808080" w:themeFill="background1" w:themeFillShade="80"/>
            <w:vAlign w:val="center"/>
          </w:tcPr>
          <w:p w14:paraId="1B3A4B62"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Signature</w:t>
            </w:r>
          </w:p>
        </w:tc>
        <w:tc>
          <w:tcPr>
            <w:tcW w:w="1538" w:type="dxa"/>
            <w:gridSpan w:val="5"/>
            <w:vAlign w:val="center"/>
          </w:tcPr>
          <w:p w14:paraId="1B3A4B63" w14:textId="25299423" w:rsidR="003855A0" w:rsidRPr="00E13611" w:rsidRDefault="00E13611" w:rsidP="003855A0">
            <w:pPr>
              <w:rPr>
                <w:rFonts w:ascii="Segoe Script" w:hAnsi="Segoe Script"/>
                <w:b/>
                <w:sz w:val="18"/>
              </w:rPr>
            </w:pPr>
            <w:proofErr w:type="spellStart"/>
            <w:r w:rsidRPr="00E13611">
              <w:rPr>
                <w:rFonts w:ascii="Segoe Script" w:hAnsi="Segoe Script"/>
                <w:b/>
                <w:sz w:val="18"/>
              </w:rPr>
              <w:t>C.Alexander</w:t>
            </w:r>
            <w:proofErr w:type="spellEnd"/>
            <w:r w:rsidRPr="00E13611">
              <w:rPr>
                <w:rFonts w:ascii="Segoe Script" w:hAnsi="Segoe Script"/>
                <w:b/>
                <w:sz w:val="18"/>
              </w:rPr>
              <w:t xml:space="preserve"> </w:t>
            </w:r>
          </w:p>
        </w:tc>
        <w:tc>
          <w:tcPr>
            <w:tcW w:w="709" w:type="dxa"/>
            <w:gridSpan w:val="3"/>
            <w:shd w:val="clear" w:color="auto" w:fill="808080" w:themeFill="background1" w:themeFillShade="80"/>
            <w:vAlign w:val="center"/>
          </w:tcPr>
          <w:p w14:paraId="1B3A4B64"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Date</w:t>
            </w:r>
          </w:p>
        </w:tc>
        <w:tc>
          <w:tcPr>
            <w:tcW w:w="1703" w:type="dxa"/>
            <w:gridSpan w:val="8"/>
            <w:vAlign w:val="center"/>
          </w:tcPr>
          <w:p w14:paraId="1B3A4B65" w14:textId="51A5CEDD" w:rsidR="003855A0" w:rsidRPr="009335D0" w:rsidRDefault="00E13611" w:rsidP="003855A0">
            <w:pPr>
              <w:rPr>
                <w:rFonts w:ascii="Century Gothic" w:hAnsi="Century Gothic"/>
                <w:b/>
                <w:sz w:val="18"/>
              </w:rPr>
            </w:pPr>
            <w:r>
              <w:rPr>
                <w:rFonts w:ascii="Century Gothic" w:hAnsi="Century Gothic"/>
                <w:b/>
                <w:sz w:val="18"/>
              </w:rPr>
              <w:t>14.11.2023</w:t>
            </w:r>
          </w:p>
        </w:tc>
      </w:tr>
      <w:tr w:rsidR="003855A0" w14:paraId="1B3A4B68" w14:textId="77777777" w:rsidTr="008C3C64">
        <w:trPr>
          <w:trHeight w:val="407"/>
        </w:trPr>
        <w:tc>
          <w:tcPr>
            <w:tcW w:w="9924" w:type="dxa"/>
            <w:gridSpan w:val="35"/>
            <w:shd w:val="clear" w:color="auto" w:fill="808080" w:themeFill="background1" w:themeFillShade="80"/>
            <w:vAlign w:val="center"/>
          </w:tcPr>
          <w:p w14:paraId="1B3A4B67" w14:textId="77777777" w:rsidR="003855A0" w:rsidRPr="008C3C64" w:rsidRDefault="003855A0" w:rsidP="003855A0">
            <w:pPr>
              <w:rPr>
                <w:rFonts w:ascii="Century Gothic" w:hAnsi="Century Gothic"/>
                <w:b/>
                <w:color w:val="FFFFFF" w:themeColor="background1"/>
                <w:sz w:val="18"/>
              </w:rPr>
            </w:pPr>
            <w:r w:rsidRPr="008C3C64">
              <w:rPr>
                <w:rFonts w:ascii="Century Gothic" w:hAnsi="Century Gothic"/>
                <w:b/>
                <w:color w:val="FFFFFF" w:themeColor="background1"/>
                <w:sz w:val="18"/>
              </w:rPr>
              <w:t>Operatives/workforce carrying out the work</w:t>
            </w:r>
          </w:p>
        </w:tc>
      </w:tr>
      <w:tr w:rsidR="003855A0" w14:paraId="1B3A4B6A" w14:textId="77777777" w:rsidTr="00BC13F5">
        <w:tc>
          <w:tcPr>
            <w:tcW w:w="9924" w:type="dxa"/>
            <w:gridSpan w:val="35"/>
          </w:tcPr>
          <w:p w14:paraId="1B3A4B69" w14:textId="77777777" w:rsidR="003855A0" w:rsidRPr="00BC3410" w:rsidRDefault="003855A0" w:rsidP="003855A0">
            <w:pPr>
              <w:rPr>
                <w:rFonts w:ascii="Century Gothic" w:hAnsi="Century Gothic"/>
                <w:sz w:val="18"/>
              </w:rPr>
            </w:pPr>
            <w:r w:rsidRPr="00BC3410">
              <w:rPr>
                <w:rFonts w:ascii="Century Gothic" w:hAnsi="Century Gothic"/>
                <w:sz w:val="18"/>
              </w:rPr>
              <w:t xml:space="preserve">I understand and will agree to adhere to the contents of this method statement and the associated risk assessments.  I have attended a site induction/briefing that explained the general site rules and necessary </w:t>
            </w:r>
            <w:proofErr w:type="gramStart"/>
            <w:r w:rsidRPr="00BC3410">
              <w:rPr>
                <w:rFonts w:ascii="Century Gothic" w:hAnsi="Century Gothic"/>
                <w:sz w:val="18"/>
              </w:rPr>
              <w:t>site specific</w:t>
            </w:r>
            <w:proofErr w:type="gramEnd"/>
            <w:r w:rsidRPr="00BC3410">
              <w:rPr>
                <w:rFonts w:ascii="Century Gothic" w:hAnsi="Century Gothic"/>
                <w:sz w:val="18"/>
              </w:rPr>
              <w:t xml:space="preserve"> arrangements.</w:t>
            </w:r>
          </w:p>
        </w:tc>
      </w:tr>
      <w:tr w:rsidR="003855A0" w:rsidRPr="00BC3410" w14:paraId="1B3A4B6F" w14:textId="77777777" w:rsidTr="00FB3EF3">
        <w:trPr>
          <w:trHeight w:val="309"/>
        </w:trPr>
        <w:tc>
          <w:tcPr>
            <w:tcW w:w="2624" w:type="dxa"/>
            <w:gridSpan w:val="6"/>
            <w:shd w:val="clear" w:color="auto" w:fill="808080" w:themeFill="background1" w:themeFillShade="80"/>
            <w:vAlign w:val="center"/>
          </w:tcPr>
          <w:p w14:paraId="1B3A4B6B"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Name</w:t>
            </w:r>
          </w:p>
        </w:tc>
        <w:tc>
          <w:tcPr>
            <w:tcW w:w="2312" w:type="dxa"/>
            <w:gridSpan w:val="9"/>
            <w:shd w:val="clear" w:color="auto" w:fill="808080" w:themeFill="background1" w:themeFillShade="80"/>
            <w:vAlign w:val="center"/>
          </w:tcPr>
          <w:p w14:paraId="1B3A4B6C"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Position</w:t>
            </w:r>
          </w:p>
        </w:tc>
        <w:tc>
          <w:tcPr>
            <w:tcW w:w="2311" w:type="dxa"/>
            <w:gridSpan w:val="8"/>
            <w:shd w:val="clear" w:color="auto" w:fill="808080" w:themeFill="background1" w:themeFillShade="80"/>
            <w:vAlign w:val="center"/>
          </w:tcPr>
          <w:p w14:paraId="1B3A4B6D"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Signature</w:t>
            </w:r>
          </w:p>
        </w:tc>
        <w:tc>
          <w:tcPr>
            <w:tcW w:w="2677" w:type="dxa"/>
            <w:gridSpan w:val="12"/>
            <w:shd w:val="clear" w:color="auto" w:fill="808080" w:themeFill="background1" w:themeFillShade="80"/>
            <w:vAlign w:val="center"/>
          </w:tcPr>
          <w:p w14:paraId="1B3A4B6E" w14:textId="77777777" w:rsidR="003855A0" w:rsidRPr="008C3C64" w:rsidRDefault="003855A0" w:rsidP="003855A0">
            <w:pPr>
              <w:rPr>
                <w:rFonts w:ascii="Century Gothic" w:hAnsi="Century Gothic"/>
                <w:b/>
                <w:color w:val="FFFFFF" w:themeColor="background1"/>
                <w:sz w:val="20"/>
                <w:szCs w:val="18"/>
              </w:rPr>
            </w:pPr>
            <w:r w:rsidRPr="008C3C64">
              <w:rPr>
                <w:rFonts w:ascii="Century Gothic" w:hAnsi="Century Gothic"/>
                <w:b/>
                <w:color w:val="FFFFFF" w:themeColor="background1"/>
                <w:sz w:val="20"/>
                <w:szCs w:val="18"/>
              </w:rPr>
              <w:t>Date</w:t>
            </w:r>
          </w:p>
        </w:tc>
      </w:tr>
      <w:tr w:rsidR="003855A0" w:rsidRPr="00BC3410" w14:paraId="1B3A4B74" w14:textId="77777777" w:rsidTr="00FB3EF3">
        <w:trPr>
          <w:trHeight w:val="472"/>
        </w:trPr>
        <w:tc>
          <w:tcPr>
            <w:tcW w:w="2624" w:type="dxa"/>
            <w:gridSpan w:val="6"/>
          </w:tcPr>
          <w:p w14:paraId="1B3A4B70" w14:textId="77777777" w:rsidR="003855A0" w:rsidRPr="00BC3410" w:rsidRDefault="003855A0" w:rsidP="003855A0">
            <w:pPr>
              <w:rPr>
                <w:rFonts w:ascii="Century Gothic" w:hAnsi="Century Gothic"/>
                <w:sz w:val="18"/>
                <w:szCs w:val="18"/>
              </w:rPr>
            </w:pPr>
          </w:p>
        </w:tc>
        <w:tc>
          <w:tcPr>
            <w:tcW w:w="2312" w:type="dxa"/>
            <w:gridSpan w:val="9"/>
          </w:tcPr>
          <w:p w14:paraId="1B3A4B71" w14:textId="77777777" w:rsidR="003855A0" w:rsidRPr="00BC3410" w:rsidRDefault="003855A0" w:rsidP="003855A0">
            <w:pPr>
              <w:rPr>
                <w:rFonts w:ascii="Century Gothic" w:hAnsi="Century Gothic"/>
                <w:sz w:val="18"/>
                <w:szCs w:val="18"/>
              </w:rPr>
            </w:pPr>
          </w:p>
        </w:tc>
        <w:tc>
          <w:tcPr>
            <w:tcW w:w="2311" w:type="dxa"/>
            <w:gridSpan w:val="8"/>
          </w:tcPr>
          <w:p w14:paraId="1B3A4B72" w14:textId="77777777" w:rsidR="003855A0" w:rsidRPr="00BC3410" w:rsidRDefault="003855A0" w:rsidP="003855A0">
            <w:pPr>
              <w:rPr>
                <w:rFonts w:ascii="Century Gothic" w:hAnsi="Century Gothic"/>
                <w:sz w:val="18"/>
                <w:szCs w:val="18"/>
              </w:rPr>
            </w:pPr>
          </w:p>
        </w:tc>
        <w:tc>
          <w:tcPr>
            <w:tcW w:w="2677" w:type="dxa"/>
            <w:gridSpan w:val="12"/>
          </w:tcPr>
          <w:p w14:paraId="1B3A4B73" w14:textId="77777777" w:rsidR="003855A0" w:rsidRPr="00BC3410" w:rsidRDefault="003855A0" w:rsidP="003855A0">
            <w:pPr>
              <w:rPr>
                <w:rFonts w:ascii="Century Gothic" w:hAnsi="Century Gothic"/>
                <w:sz w:val="18"/>
                <w:szCs w:val="18"/>
              </w:rPr>
            </w:pPr>
          </w:p>
        </w:tc>
      </w:tr>
      <w:tr w:rsidR="003855A0" w:rsidRPr="00BC3410" w14:paraId="1B3A4B79" w14:textId="77777777" w:rsidTr="00FB3EF3">
        <w:trPr>
          <w:trHeight w:val="565"/>
        </w:trPr>
        <w:tc>
          <w:tcPr>
            <w:tcW w:w="2624" w:type="dxa"/>
            <w:gridSpan w:val="6"/>
          </w:tcPr>
          <w:p w14:paraId="1B3A4B75" w14:textId="77777777" w:rsidR="003855A0" w:rsidRPr="00BC3410" w:rsidRDefault="003855A0" w:rsidP="003855A0">
            <w:pPr>
              <w:rPr>
                <w:rFonts w:ascii="Century Gothic" w:hAnsi="Century Gothic"/>
                <w:sz w:val="18"/>
                <w:szCs w:val="18"/>
              </w:rPr>
            </w:pPr>
          </w:p>
        </w:tc>
        <w:tc>
          <w:tcPr>
            <w:tcW w:w="2312" w:type="dxa"/>
            <w:gridSpan w:val="9"/>
          </w:tcPr>
          <w:p w14:paraId="1B3A4B76" w14:textId="77777777" w:rsidR="003855A0" w:rsidRPr="00BC3410" w:rsidRDefault="003855A0" w:rsidP="003855A0">
            <w:pPr>
              <w:rPr>
                <w:rFonts w:ascii="Century Gothic" w:hAnsi="Century Gothic"/>
                <w:sz w:val="18"/>
                <w:szCs w:val="18"/>
              </w:rPr>
            </w:pPr>
          </w:p>
        </w:tc>
        <w:tc>
          <w:tcPr>
            <w:tcW w:w="2311" w:type="dxa"/>
            <w:gridSpan w:val="8"/>
          </w:tcPr>
          <w:p w14:paraId="1B3A4B77" w14:textId="77777777" w:rsidR="003855A0" w:rsidRPr="00BC3410" w:rsidRDefault="003855A0" w:rsidP="003855A0">
            <w:pPr>
              <w:rPr>
                <w:rFonts w:ascii="Century Gothic" w:hAnsi="Century Gothic"/>
                <w:sz w:val="18"/>
                <w:szCs w:val="18"/>
              </w:rPr>
            </w:pPr>
          </w:p>
        </w:tc>
        <w:tc>
          <w:tcPr>
            <w:tcW w:w="2677" w:type="dxa"/>
            <w:gridSpan w:val="12"/>
          </w:tcPr>
          <w:p w14:paraId="1B3A4B78" w14:textId="77777777" w:rsidR="003855A0" w:rsidRPr="00BC3410" w:rsidRDefault="003855A0" w:rsidP="003855A0">
            <w:pPr>
              <w:rPr>
                <w:rFonts w:ascii="Century Gothic" w:hAnsi="Century Gothic"/>
                <w:sz w:val="18"/>
                <w:szCs w:val="18"/>
              </w:rPr>
            </w:pPr>
          </w:p>
        </w:tc>
      </w:tr>
      <w:tr w:rsidR="003855A0" w:rsidRPr="00BC3410" w14:paraId="1B3A4B7E" w14:textId="77777777" w:rsidTr="00FB3EF3">
        <w:trPr>
          <w:trHeight w:val="558"/>
        </w:trPr>
        <w:tc>
          <w:tcPr>
            <w:tcW w:w="2624" w:type="dxa"/>
            <w:gridSpan w:val="6"/>
          </w:tcPr>
          <w:p w14:paraId="1B3A4B7A" w14:textId="77777777" w:rsidR="003855A0" w:rsidRPr="00BC3410" w:rsidRDefault="003855A0" w:rsidP="003855A0">
            <w:pPr>
              <w:rPr>
                <w:rFonts w:ascii="Century Gothic" w:hAnsi="Century Gothic"/>
                <w:sz w:val="18"/>
                <w:szCs w:val="18"/>
              </w:rPr>
            </w:pPr>
          </w:p>
        </w:tc>
        <w:tc>
          <w:tcPr>
            <w:tcW w:w="2312" w:type="dxa"/>
            <w:gridSpan w:val="9"/>
          </w:tcPr>
          <w:p w14:paraId="1B3A4B7B" w14:textId="77777777" w:rsidR="003855A0" w:rsidRPr="00BC3410" w:rsidRDefault="003855A0" w:rsidP="003855A0">
            <w:pPr>
              <w:rPr>
                <w:rFonts w:ascii="Century Gothic" w:hAnsi="Century Gothic"/>
                <w:sz w:val="18"/>
                <w:szCs w:val="18"/>
              </w:rPr>
            </w:pPr>
          </w:p>
        </w:tc>
        <w:tc>
          <w:tcPr>
            <w:tcW w:w="2311" w:type="dxa"/>
            <w:gridSpan w:val="8"/>
          </w:tcPr>
          <w:p w14:paraId="1B3A4B7C" w14:textId="77777777" w:rsidR="003855A0" w:rsidRPr="00BC3410" w:rsidRDefault="003855A0" w:rsidP="003855A0">
            <w:pPr>
              <w:rPr>
                <w:rFonts w:ascii="Century Gothic" w:hAnsi="Century Gothic"/>
                <w:sz w:val="18"/>
                <w:szCs w:val="18"/>
              </w:rPr>
            </w:pPr>
          </w:p>
        </w:tc>
        <w:tc>
          <w:tcPr>
            <w:tcW w:w="2677" w:type="dxa"/>
            <w:gridSpan w:val="12"/>
          </w:tcPr>
          <w:p w14:paraId="1B3A4B7D" w14:textId="77777777" w:rsidR="003855A0" w:rsidRPr="00BC3410" w:rsidRDefault="003855A0" w:rsidP="003855A0">
            <w:pPr>
              <w:rPr>
                <w:rFonts w:ascii="Century Gothic" w:hAnsi="Century Gothic"/>
                <w:sz w:val="18"/>
                <w:szCs w:val="18"/>
              </w:rPr>
            </w:pPr>
          </w:p>
        </w:tc>
      </w:tr>
      <w:tr w:rsidR="003855A0" w:rsidRPr="00BC3410" w14:paraId="1B3A4B83" w14:textId="77777777" w:rsidTr="00FB3EF3">
        <w:trPr>
          <w:trHeight w:val="553"/>
        </w:trPr>
        <w:tc>
          <w:tcPr>
            <w:tcW w:w="2624" w:type="dxa"/>
            <w:gridSpan w:val="6"/>
          </w:tcPr>
          <w:p w14:paraId="1B3A4B7F" w14:textId="77777777" w:rsidR="003855A0" w:rsidRPr="00BC3410" w:rsidRDefault="003855A0" w:rsidP="003855A0">
            <w:pPr>
              <w:rPr>
                <w:rFonts w:ascii="Century Gothic" w:hAnsi="Century Gothic"/>
                <w:sz w:val="18"/>
                <w:szCs w:val="18"/>
              </w:rPr>
            </w:pPr>
          </w:p>
        </w:tc>
        <w:tc>
          <w:tcPr>
            <w:tcW w:w="2312" w:type="dxa"/>
            <w:gridSpan w:val="9"/>
          </w:tcPr>
          <w:p w14:paraId="1B3A4B80" w14:textId="77777777" w:rsidR="003855A0" w:rsidRPr="00BC3410" w:rsidRDefault="003855A0" w:rsidP="003855A0">
            <w:pPr>
              <w:rPr>
                <w:rFonts w:ascii="Century Gothic" w:hAnsi="Century Gothic"/>
                <w:sz w:val="18"/>
                <w:szCs w:val="18"/>
              </w:rPr>
            </w:pPr>
          </w:p>
        </w:tc>
        <w:tc>
          <w:tcPr>
            <w:tcW w:w="2311" w:type="dxa"/>
            <w:gridSpan w:val="8"/>
          </w:tcPr>
          <w:p w14:paraId="1B3A4B81" w14:textId="77777777" w:rsidR="003855A0" w:rsidRPr="00BC3410" w:rsidRDefault="003855A0" w:rsidP="003855A0">
            <w:pPr>
              <w:rPr>
                <w:rFonts w:ascii="Century Gothic" w:hAnsi="Century Gothic"/>
                <w:sz w:val="18"/>
                <w:szCs w:val="18"/>
              </w:rPr>
            </w:pPr>
          </w:p>
        </w:tc>
        <w:tc>
          <w:tcPr>
            <w:tcW w:w="2677" w:type="dxa"/>
            <w:gridSpan w:val="12"/>
          </w:tcPr>
          <w:p w14:paraId="1B3A4B82" w14:textId="77777777" w:rsidR="003855A0" w:rsidRPr="00BC3410" w:rsidRDefault="003855A0" w:rsidP="003855A0">
            <w:pPr>
              <w:rPr>
                <w:rFonts w:ascii="Century Gothic" w:hAnsi="Century Gothic"/>
                <w:sz w:val="18"/>
                <w:szCs w:val="18"/>
              </w:rPr>
            </w:pPr>
          </w:p>
        </w:tc>
      </w:tr>
      <w:tr w:rsidR="003855A0" w:rsidRPr="00BC3410" w14:paraId="1B3A4B88" w14:textId="77777777" w:rsidTr="00FB3EF3">
        <w:trPr>
          <w:trHeight w:val="560"/>
        </w:trPr>
        <w:tc>
          <w:tcPr>
            <w:tcW w:w="2624" w:type="dxa"/>
            <w:gridSpan w:val="6"/>
          </w:tcPr>
          <w:p w14:paraId="1B3A4B84" w14:textId="77777777" w:rsidR="003855A0" w:rsidRPr="00BC3410" w:rsidRDefault="003855A0" w:rsidP="003855A0">
            <w:pPr>
              <w:rPr>
                <w:rFonts w:ascii="Century Gothic" w:hAnsi="Century Gothic"/>
                <w:sz w:val="18"/>
                <w:szCs w:val="18"/>
              </w:rPr>
            </w:pPr>
          </w:p>
        </w:tc>
        <w:tc>
          <w:tcPr>
            <w:tcW w:w="2312" w:type="dxa"/>
            <w:gridSpan w:val="9"/>
          </w:tcPr>
          <w:p w14:paraId="1B3A4B85" w14:textId="77777777" w:rsidR="003855A0" w:rsidRPr="00BC3410" w:rsidRDefault="003855A0" w:rsidP="003855A0">
            <w:pPr>
              <w:rPr>
                <w:rFonts w:ascii="Century Gothic" w:hAnsi="Century Gothic"/>
                <w:sz w:val="18"/>
                <w:szCs w:val="18"/>
              </w:rPr>
            </w:pPr>
          </w:p>
        </w:tc>
        <w:tc>
          <w:tcPr>
            <w:tcW w:w="2311" w:type="dxa"/>
            <w:gridSpan w:val="8"/>
          </w:tcPr>
          <w:p w14:paraId="1B3A4B86" w14:textId="77777777" w:rsidR="003855A0" w:rsidRPr="00BC3410" w:rsidRDefault="003855A0" w:rsidP="003855A0">
            <w:pPr>
              <w:rPr>
                <w:rFonts w:ascii="Century Gothic" w:hAnsi="Century Gothic"/>
                <w:sz w:val="18"/>
                <w:szCs w:val="18"/>
              </w:rPr>
            </w:pPr>
          </w:p>
        </w:tc>
        <w:tc>
          <w:tcPr>
            <w:tcW w:w="2677" w:type="dxa"/>
            <w:gridSpan w:val="12"/>
          </w:tcPr>
          <w:p w14:paraId="1B3A4B87" w14:textId="77777777" w:rsidR="003855A0" w:rsidRPr="00BC3410" w:rsidRDefault="003855A0" w:rsidP="003855A0">
            <w:pPr>
              <w:rPr>
                <w:rFonts w:ascii="Century Gothic" w:hAnsi="Century Gothic"/>
                <w:sz w:val="18"/>
                <w:szCs w:val="18"/>
              </w:rPr>
            </w:pPr>
          </w:p>
        </w:tc>
      </w:tr>
      <w:tr w:rsidR="003855A0" w:rsidRPr="00BC3410" w14:paraId="1B3A4B8D" w14:textId="77777777" w:rsidTr="00FB3EF3">
        <w:trPr>
          <w:trHeight w:val="554"/>
        </w:trPr>
        <w:tc>
          <w:tcPr>
            <w:tcW w:w="2624" w:type="dxa"/>
            <w:gridSpan w:val="6"/>
          </w:tcPr>
          <w:p w14:paraId="1B3A4B89" w14:textId="77777777" w:rsidR="003855A0" w:rsidRPr="00BC3410" w:rsidRDefault="003855A0" w:rsidP="003855A0">
            <w:pPr>
              <w:rPr>
                <w:rFonts w:ascii="Century Gothic" w:hAnsi="Century Gothic"/>
                <w:sz w:val="18"/>
                <w:szCs w:val="18"/>
              </w:rPr>
            </w:pPr>
          </w:p>
        </w:tc>
        <w:tc>
          <w:tcPr>
            <w:tcW w:w="2312" w:type="dxa"/>
            <w:gridSpan w:val="9"/>
          </w:tcPr>
          <w:p w14:paraId="1B3A4B8A" w14:textId="77777777" w:rsidR="003855A0" w:rsidRPr="00BC3410" w:rsidRDefault="003855A0" w:rsidP="003855A0">
            <w:pPr>
              <w:rPr>
                <w:rFonts w:ascii="Century Gothic" w:hAnsi="Century Gothic"/>
                <w:sz w:val="18"/>
                <w:szCs w:val="18"/>
              </w:rPr>
            </w:pPr>
          </w:p>
        </w:tc>
        <w:tc>
          <w:tcPr>
            <w:tcW w:w="2311" w:type="dxa"/>
            <w:gridSpan w:val="8"/>
          </w:tcPr>
          <w:p w14:paraId="1B3A4B8B" w14:textId="77777777" w:rsidR="003855A0" w:rsidRPr="00BC3410" w:rsidRDefault="003855A0" w:rsidP="003855A0">
            <w:pPr>
              <w:rPr>
                <w:rFonts w:ascii="Century Gothic" w:hAnsi="Century Gothic"/>
                <w:sz w:val="18"/>
                <w:szCs w:val="18"/>
              </w:rPr>
            </w:pPr>
          </w:p>
        </w:tc>
        <w:tc>
          <w:tcPr>
            <w:tcW w:w="2677" w:type="dxa"/>
            <w:gridSpan w:val="12"/>
          </w:tcPr>
          <w:p w14:paraId="1B3A4B8C" w14:textId="77777777" w:rsidR="003855A0" w:rsidRPr="00BC3410" w:rsidRDefault="003855A0" w:rsidP="003855A0">
            <w:pPr>
              <w:rPr>
                <w:rFonts w:ascii="Century Gothic" w:hAnsi="Century Gothic"/>
                <w:sz w:val="18"/>
                <w:szCs w:val="18"/>
              </w:rPr>
            </w:pPr>
          </w:p>
        </w:tc>
      </w:tr>
      <w:tr w:rsidR="003855A0" w:rsidRPr="00BC3410" w14:paraId="1B3A4B9C" w14:textId="77777777" w:rsidTr="00FB3EF3">
        <w:trPr>
          <w:trHeight w:val="578"/>
        </w:trPr>
        <w:tc>
          <w:tcPr>
            <w:tcW w:w="2624" w:type="dxa"/>
            <w:gridSpan w:val="6"/>
          </w:tcPr>
          <w:p w14:paraId="1B3A4B98" w14:textId="77777777" w:rsidR="003855A0" w:rsidRPr="00BC3410" w:rsidRDefault="003855A0" w:rsidP="003855A0">
            <w:pPr>
              <w:rPr>
                <w:rFonts w:ascii="Century Gothic" w:hAnsi="Century Gothic"/>
                <w:sz w:val="18"/>
                <w:szCs w:val="18"/>
              </w:rPr>
            </w:pPr>
          </w:p>
        </w:tc>
        <w:tc>
          <w:tcPr>
            <w:tcW w:w="2312" w:type="dxa"/>
            <w:gridSpan w:val="9"/>
          </w:tcPr>
          <w:p w14:paraId="1B3A4B99" w14:textId="77777777" w:rsidR="003855A0" w:rsidRPr="00BC3410" w:rsidRDefault="003855A0" w:rsidP="003855A0">
            <w:pPr>
              <w:rPr>
                <w:rFonts w:ascii="Century Gothic" w:hAnsi="Century Gothic"/>
                <w:sz w:val="18"/>
                <w:szCs w:val="18"/>
              </w:rPr>
            </w:pPr>
          </w:p>
        </w:tc>
        <w:tc>
          <w:tcPr>
            <w:tcW w:w="2311" w:type="dxa"/>
            <w:gridSpan w:val="8"/>
          </w:tcPr>
          <w:p w14:paraId="1B3A4B9A" w14:textId="77777777" w:rsidR="003855A0" w:rsidRPr="00BC3410" w:rsidRDefault="003855A0" w:rsidP="003855A0">
            <w:pPr>
              <w:rPr>
                <w:rFonts w:ascii="Century Gothic" w:hAnsi="Century Gothic"/>
                <w:sz w:val="18"/>
                <w:szCs w:val="18"/>
              </w:rPr>
            </w:pPr>
          </w:p>
        </w:tc>
        <w:tc>
          <w:tcPr>
            <w:tcW w:w="2677" w:type="dxa"/>
            <w:gridSpan w:val="12"/>
          </w:tcPr>
          <w:p w14:paraId="1B3A4B9B" w14:textId="77777777" w:rsidR="003855A0" w:rsidRPr="00BC3410" w:rsidRDefault="003855A0" w:rsidP="003855A0">
            <w:pPr>
              <w:rPr>
                <w:rFonts w:ascii="Century Gothic" w:hAnsi="Century Gothic"/>
                <w:sz w:val="18"/>
                <w:szCs w:val="18"/>
              </w:rPr>
            </w:pPr>
          </w:p>
        </w:tc>
      </w:tr>
      <w:tr w:rsidR="003855A0" w:rsidRPr="00BC3410" w14:paraId="1B3A4BA1" w14:textId="77777777" w:rsidTr="00FB3EF3">
        <w:trPr>
          <w:trHeight w:val="544"/>
        </w:trPr>
        <w:tc>
          <w:tcPr>
            <w:tcW w:w="2624" w:type="dxa"/>
            <w:gridSpan w:val="6"/>
          </w:tcPr>
          <w:p w14:paraId="1B3A4B9D" w14:textId="77777777" w:rsidR="003855A0" w:rsidRPr="00BC3410" w:rsidRDefault="003855A0" w:rsidP="003855A0">
            <w:pPr>
              <w:rPr>
                <w:rFonts w:ascii="Century Gothic" w:hAnsi="Century Gothic"/>
                <w:sz w:val="18"/>
                <w:szCs w:val="18"/>
              </w:rPr>
            </w:pPr>
          </w:p>
        </w:tc>
        <w:tc>
          <w:tcPr>
            <w:tcW w:w="2312" w:type="dxa"/>
            <w:gridSpan w:val="9"/>
          </w:tcPr>
          <w:p w14:paraId="1B3A4B9E" w14:textId="77777777" w:rsidR="003855A0" w:rsidRPr="00BC3410" w:rsidRDefault="003855A0" w:rsidP="003855A0">
            <w:pPr>
              <w:rPr>
                <w:rFonts w:ascii="Century Gothic" w:hAnsi="Century Gothic"/>
                <w:sz w:val="18"/>
                <w:szCs w:val="18"/>
              </w:rPr>
            </w:pPr>
          </w:p>
        </w:tc>
        <w:tc>
          <w:tcPr>
            <w:tcW w:w="2311" w:type="dxa"/>
            <w:gridSpan w:val="8"/>
          </w:tcPr>
          <w:p w14:paraId="1B3A4B9F" w14:textId="77777777" w:rsidR="003855A0" w:rsidRPr="00BC3410" w:rsidRDefault="003855A0" w:rsidP="003855A0">
            <w:pPr>
              <w:rPr>
                <w:rFonts w:ascii="Century Gothic" w:hAnsi="Century Gothic"/>
                <w:sz w:val="18"/>
                <w:szCs w:val="18"/>
              </w:rPr>
            </w:pPr>
          </w:p>
        </w:tc>
        <w:tc>
          <w:tcPr>
            <w:tcW w:w="2677" w:type="dxa"/>
            <w:gridSpan w:val="12"/>
          </w:tcPr>
          <w:p w14:paraId="1B3A4BA0" w14:textId="77777777" w:rsidR="003855A0" w:rsidRPr="00BC3410" w:rsidRDefault="003855A0" w:rsidP="003855A0">
            <w:pPr>
              <w:rPr>
                <w:rFonts w:ascii="Century Gothic" w:hAnsi="Century Gothic"/>
                <w:sz w:val="18"/>
                <w:szCs w:val="18"/>
              </w:rPr>
            </w:pPr>
          </w:p>
        </w:tc>
      </w:tr>
      <w:tr w:rsidR="003855A0" w:rsidRPr="00BC3410" w14:paraId="1B3A4BA6" w14:textId="77777777" w:rsidTr="00FB3EF3">
        <w:trPr>
          <w:trHeight w:val="554"/>
        </w:trPr>
        <w:tc>
          <w:tcPr>
            <w:tcW w:w="2624" w:type="dxa"/>
            <w:gridSpan w:val="6"/>
          </w:tcPr>
          <w:p w14:paraId="1B3A4BA2" w14:textId="77777777" w:rsidR="003855A0" w:rsidRPr="00BC3410" w:rsidRDefault="003855A0" w:rsidP="003855A0">
            <w:pPr>
              <w:rPr>
                <w:rFonts w:ascii="Century Gothic" w:hAnsi="Century Gothic"/>
                <w:sz w:val="18"/>
                <w:szCs w:val="18"/>
              </w:rPr>
            </w:pPr>
          </w:p>
        </w:tc>
        <w:tc>
          <w:tcPr>
            <w:tcW w:w="2312" w:type="dxa"/>
            <w:gridSpan w:val="9"/>
          </w:tcPr>
          <w:p w14:paraId="1B3A4BA3" w14:textId="77777777" w:rsidR="003855A0" w:rsidRPr="00BC3410" w:rsidRDefault="003855A0" w:rsidP="003855A0">
            <w:pPr>
              <w:rPr>
                <w:rFonts w:ascii="Century Gothic" w:hAnsi="Century Gothic"/>
                <w:sz w:val="18"/>
                <w:szCs w:val="18"/>
              </w:rPr>
            </w:pPr>
          </w:p>
        </w:tc>
        <w:tc>
          <w:tcPr>
            <w:tcW w:w="2311" w:type="dxa"/>
            <w:gridSpan w:val="8"/>
          </w:tcPr>
          <w:p w14:paraId="1B3A4BA4" w14:textId="77777777" w:rsidR="003855A0" w:rsidRPr="00BC3410" w:rsidRDefault="003855A0" w:rsidP="003855A0">
            <w:pPr>
              <w:rPr>
                <w:rFonts w:ascii="Century Gothic" w:hAnsi="Century Gothic"/>
                <w:sz w:val="18"/>
                <w:szCs w:val="18"/>
              </w:rPr>
            </w:pPr>
          </w:p>
        </w:tc>
        <w:tc>
          <w:tcPr>
            <w:tcW w:w="2677" w:type="dxa"/>
            <w:gridSpan w:val="12"/>
          </w:tcPr>
          <w:p w14:paraId="1B3A4BA5" w14:textId="77777777" w:rsidR="003855A0" w:rsidRPr="00BC3410" w:rsidRDefault="003855A0" w:rsidP="003855A0">
            <w:pPr>
              <w:rPr>
                <w:rFonts w:ascii="Century Gothic" w:hAnsi="Century Gothic"/>
                <w:sz w:val="18"/>
                <w:szCs w:val="18"/>
              </w:rPr>
            </w:pPr>
          </w:p>
        </w:tc>
      </w:tr>
      <w:tr w:rsidR="003855A0" w:rsidRPr="00BC3410" w14:paraId="1B3A4BAB" w14:textId="77777777" w:rsidTr="00FB3EF3">
        <w:trPr>
          <w:trHeight w:val="548"/>
        </w:trPr>
        <w:tc>
          <w:tcPr>
            <w:tcW w:w="2624" w:type="dxa"/>
            <w:gridSpan w:val="6"/>
          </w:tcPr>
          <w:p w14:paraId="1B3A4BA7" w14:textId="77777777" w:rsidR="003855A0" w:rsidRPr="00BC3410" w:rsidRDefault="003855A0" w:rsidP="003855A0">
            <w:pPr>
              <w:rPr>
                <w:rFonts w:ascii="Century Gothic" w:hAnsi="Century Gothic"/>
                <w:sz w:val="18"/>
                <w:szCs w:val="18"/>
              </w:rPr>
            </w:pPr>
          </w:p>
        </w:tc>
        <w:tc>
          <w:tcPr>
            <w:tcW w:w="2312" w:type="dxa"/>
            <w:gridSpan w:val="9"/>
          </w:tcPr>
          <w:p w14:paraId="1B3A4BA8" w14:textId="77777777" w:rsidR="003855A0" w:rsidRPr="00BC3410" w:rsidRDefault="003855A0" w:rsidP="003855A0">
            <w:pPr>
              <w:rPr>
                <w:rFonts w:ascii="Century Gothic" w:hAnsi="Century Gothic"/>
                <w:sz w:val="18"/>
                <w:szCs w:val="18"/>
              </w:rPr>
            </w:pPr>
          </w:p>
        </w:tc>
        <w:tc>
          <w:tcPr>
            <w:tcW w:w="2311" w:type="dxa"/>
            <w:gridSpan w:val="8"/>
          </w:tcPr>
          <w:p w14:paraId="1B3A4BA9" w14:textId="77777777" w:rsidR="003855A0" w:rsidRPr="00BC3410" w:rsidRDefault="003855A0" w:rsidP="003855A0">
            <w:pPr>
              <w:rPr>
                <w:rFonts w:ascii="Century Gothic" w:hAnsi="Century Gothic"/>
                <w:sz w:val="18"/>
                <w:szCs w:val="18"/>
              </w:rPr>
            </w:pPr>
          </w:p>
        </w:tc>
        <w:tc>
          <w:tcPr>
            <w:tcW w:w="2677" w:type="dxa"/>
            <w:gridSpan w:val="12"/>
          </w:tcPr>
          <w:p w14:paraId="1B3A4BAA" w14:textId="77777777" w:rsidR="003855A0" w:rsidRPr="00BC3410" w:rsidRDefault="003855A0" w:rsidP="003855A0">
            <w:pPr>
              <w:rPr>
                <w:rFonts w:ascii="Century Gothic" w:hAnsi="Century Gothic"/>
                <w:sz w:val="18"/>
                <w:szCs w:val="18"/>
              </w:rPr>
            </w:pPr>
          </w:p>
        </w:tc>
      </w:tr>
      <w:tr w:rsidR="003855A0" w:rsidRPr="00BC3410" w14:paraId="1B3A4BB0" w14:textId="77777777" w:rsidTr="00FB3EF3">
        <w:trPr>
          <w:trHeight w:val="552"/>
        </w:trPr>
        <w:tc>
          <w:tcPr>
            <w:tcW w:w="2624" w:type="dxa"/>
            <w:gridSpan w:val="6"/>
          </w:tcPr>
          <w:p w14:paraId="1B3A4BAC" w14:textId="77777777" w:rsidR="003855A0" w:rsidRPr="00BC3410" w:rsidRDefault="003855A0" w:rsidP="003855A0">
            <w:pPr>
              <w:rPr>
                <w:rFonts w:ascii="Century Gothic" w:hAnsi="Century Gothic"/>
                <w:sz w:val="18"/>
                <w:szCs w:val="18"/>
              </w:rPr>
            </w:pPr>
          </w:p>
        </w:tc>
        <w:tc>
          <w:tcPr>
            <w:tcW w:w="2312" w:type="dxa"/>
            <w:gridSpan w:val="9"/>
          </w:tcPr>
          <w:p w14:paraId="1B3A4BAD" w14:textId="77777777" w:rsidR="003855A0" w:rsidRPr="00BC3410" w:rsidRDefault="003855A0" w:rsidP="003855A0">
            <w:pPr>
              <w:rPr>
                <w:rFonts w:ascii="Century Gothic" w:hAnsi="Century Gothic"/>
                <w:sz w:val="18"/>
                <w:szCs w:val="18"/>
              </w:rPr>
            </w:pPr>
          </w:p>
        </w:tc>
        <w:tc>
          <w:tcPr>
            <w:tcW w:w="2311" w:type="dxa"/>
            <w:gridSpan w:val="8"/>
          </w:tcPr>
          <w:p w14:paraId="1B3A4BAE" w14:textId="77777777" w:rsidR="003855A0" w:rsidRPr="00BC3410" w:rsidRDefault="003855A0" w:rsidP="003855A0">
            <w:pPr>
              <w:rPr>
                <w:rFonts w:ascii="Century Gothic" w:hAnsi="Century Gothic"/>
                <w:sz w:val="18"/>
                <w:szCs w:val="18"/>
              </w:rPr>
            </w:pPr>
          </w:p>
        </w:tc>
        <w:tc>
          <w:tcPr>
            <w:tcW w:w="2677" w:type="dxa"/>
            <w:gridSpan w:val="12"/>
          </w:tcPr>
          <w:p w14:paraId="1B3A4BAF" w14:textId="77777777" w:rsidR="003855A0" w:rsidRPr="00BC3410" w:rsidRDefault="003855A0" w:rsidP="003855A0">
            <w:pPr>
              <w:rPr>
                <w:rFonts w:ascii="Century Gothic" w:hAnsi="Century Gothic"/>
                <w:sz w:val="18"/>
                <w:szCs w:val="18"/>
              </w:rPr>
            </w:pPr>
          </w:p>
        </w:tc>
      </w:tr>
      <w:tr w:rsidR="003855A0" w:rsidRPr="00BC3410" w14:paraId="1B3A4BB5" w14:textId="77777777" w:rsidTr="00FB3EF3">
        <w:trPr>
          <w:trHeight w:val="411"/>
        </w:trPr>
        <w:tc>
          <w:tcPr>
            <w:tcW w:w="2624" w:type="dxa"/>
            <w:gridSpan w:val="6"/>
          </w:tcPr>
          <w:p w14:paraId="1B3A4BB1" w14:textId="77777777" w:rsidR="003855A0" w:rsidRPr="00BC3410" w:rsidRDefault="003855A0" w:rsidP="003855A0">
            <w:pPr>
              <w:rPr>
                <w:rFonts w:ascii="Century Gothic" w:hAnsi="Century Gothic"/>
                <w:sz w:val="18"/>
                <w:szCs w:val="18"/>
              </w:rPr>
            </w:pPr>
          </w:p>
        </w:tc>
        <w:tc>
          <w:tcPr>
            <w:tcW w:w="2312" w:type="dxa"/>
            <w:gridSpan w:val="9"/>
          </w:tcPr>
          <w:p w14:paraId="1B3A4BB2" w14:textId="77777777" w:rsidR="003855A0" w:rsidRPr="00BC3410" w:rsidRDefault="003855A0" w:rsidP="003855A0">
            <w:pPr>
              <w:rPr>
                <w:rFonts w:ascii="Century Gothic" w:hAnsi="Century Gothic"/>
                <w:sz w:val="18"/>
                <w:szCs w:val="18"/>
              </w:rPr>
            </w:pPr>
          </w:p>
        </w:tc>
        <w:tc>
          <w:tcPr>
            <w:tcW w:w="2311" w:type="dxa"/>
            <w:gridSpan w:val="8"/>
          </w:tcPr>
          <w:p w14:paraId="1B3A4BB3" w14:textId="77777777" w:rsidR="003855A0" w:rsidRPr="00BC3410" w:rsidRDefault="003855A0" w:rsidP="003855A0">
            <w:pPr>
              <w:rPr>
                <w:rFonts w:ascii="Century Gothic" w:hAnsi="Century Gothic"/>
                <w:sz w:val="18"/>
                <w:szCs w:val="18"/>
              </w:rPr>
            </w:pPr>
          </w:p>
        </w:tc>
        <w:tc>
          <w:tcPr>
            <w:tcW w:w="2677" w:type="dxa"/>
            <w:gridSpan w:val="12"/>
          </w:tcPr>
          <w:p w14:paraId="1B3A4BB4" w14:textId="77777777" w:rsidR="003855A0" w:rsidRPr="00BC3410" w:rsidRDefault="003855A0" w:rsidP="003855A0">
            <w:pPr>
              <w:rPr>
                <w:rFonts w:ascii="Century Gothic" w:hAnsi="Century Gothic"/>
                <w:sz w:val="18"/>
                <w:szCs w:val="18"/>
              </w:rPr>
            </w:pPr>
          </w:p>
        </w:tc>
      </w:tr>
    </w:tbl>
    <w:p w14:paraId="1B3A4BB6" w14:textId="77777777" w:rsidR="00BC3410" w:rsidRPr="00BC3410" w:rsidRDefault="00BC3410" w:rsidP="00403856">
      <w:pPr>
        <w:ind w:left="-397" w:right="-397"/>
        <w:rPr>
          <w:rFonts w:ascii="Century Gothic" w:hAnsi="Century Gothic"/>
          <w:sz w:val="18"/>
          <w:szCs w:val="18"/>
        </w:rPr>
      </w:pPr>
      <w:r w:rsidRPr="00BC3410">
        <w:rPr>
          <w:rFonts w:ascii="Century Gothic" w:hAnsi="Century Gothic"/>
          <w:sz w:val="18"/>
          <w:szCs w:val="18"/>
        </w:rPr>
        <w:t>If you have any doubt about information given or contained in this method statement – ask for clarification.</w:t>
      </w:r>
    </w:p>
    <w:sectPr w:rsidR="00BC3410" w:rsidRPr="00BC3410" w:rsidSect="00DC767D">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58DCF" w14:textId="77777777" w:rsidR="00FE1C2D" w:rsidRDefault="00FE1C2D" w:rsidP="007739FC">
      <w:pPr>
        <w:spacing w:after="0" w:line="240" w:lineRule="auto"/>
      </w:pPr>
      <w:r>
        <w:separator/>
      </w:r>
    </w:p>
  </w:endnote>
  <w:endnote w:type="continuationSeparator" w:id="0">
    <w:p w14:paraId="5E5E7A30" w14:textId="77777777" w:rsidR="00FE1C2D" w:rsidRDefault="00FE1C2D" w:rsidP="00773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8" w:type="dxa"/>
      <w:tblInd w:w="-885" w:type="dxa"/>
      <w:tblLook w:val="04A0" w:firstRow="1" w:lastRow="0" w:firstColumn="1" w:lastColumn="0" w:noHBand="0" w:noVBand="1"/>
    </w:tblPr>
    <w:tblGrid>
      <w:gridCol w:w="2269"/>
      <w:gridCol w:w="2627"/>
      <w:gridCol w:w="2618"/>
      <w:gridCol w:w="1843"/>
      <w:gridCol w:w="1701"/>
    </w:tblGrid>
    <w:tr w:rsidR="009E062C" w14:paraId="5B835942" w14:textId="77777777" w:rsidTr="00DD1A02">
      <w:tc>
        <w:tcPr>
          <w:tcW w:w="2269" w:type="dxa"/>
        </w:tcPr>
        <w:p w14:paraId="136E3F1D" w14:textId="71939439" w:rsidR="009E062C" w:rsidRDefault="009E062C" w:rsidP="00F345B4">
          <w:pPr>
            <w:pStyle w:val="Footer"/>
            <w:jc w:val="center"/>
          </w:pPr>
          <w:r>
            <w:t>USL.</w:t>
          </w:r>
          <w:r w:rsidR="00FB3EF3">
            <w:t>HSMS.MS.01</w:t>
          </w:r>
          <w:r w:rsidR="00E87344">
            <w:t>4</w:t>
          </w:r>
        </w:p>
      </w:tc>
      <w:tc>
        <w:tcPr>
          <w:tcW w:w="2627" w:type="dxa"/>
        </w:tcPr>
        <w:p w14:paraId="07780558" w14:textId="34D4A035" w:rsidR="009E062C" w:rsidRDefault="009E062C" w:rsidP="00F345B4">
          <w:pPr>
            <w:pStyle w:val="Footer"/>
            <w:jc w:val="center"/>
          </w:pPr>
          <w:r>
            <w:t>Cr</w:t>
          </w:r>
          <w:r w:rsidR="00FB3EF3">
            <w:t>eated By –</w:t>
          </w:r>
          <w:r w:rsidR="007D2ECB">
            <w:t xml:space="preserve"> </w:t>
          </w:r>
          <w:proofErr w:type="spellStart"/>
          <w:proofErr w:type="gramStart"/>
          <w:r w:rsidR="007D2ECB">
            <w:t>C.Alexander</w:t>
          </w:r>
          <w:proofErr w:type="spellEnd"/>
          <w:proofErr w:type="gramEnd"/>
          <w:r w:rsidR="007D2ECB">
            <w:t xml:space="preserve"> </w:t>
          </w:r>
        </w:p>
      </w:tc>
      <w:tc>
        <w:tcPr>
          <w:tcW w:w="2618" w:type="dxa"/>
        </w:tcPr>
        <w:p w14:paraId="2271B13A" w14:textId="38C2996D" w:rsidR="009E062C" w:rsidRDefault="009E062C" w:rsidP="00F345B4">
          <w:pPr>
            <w:pStyle w:val="Footer"/>
            <w:jc w:val="center"/>
          </w:pPr>
          <w:r>
            <w:t>Approved</w:t>
          </w:r>
          <w:r w:rsidR="00F345B4">
            <w:t xml:space="preserve"> by- </w:t>
          </w:r>
          <w:proofErr w:type="spellStart"/>
          <w:proofErr w:type="gramStart"/>
          <w:r w:rsidR="008F3F53">
            <w:t>J.Marshall</w:t>
          </w:r>
          <w:proofErr w:type="spellEnd"/>
          <w:proofErr w:type="gramEnd"/>
          <w:r w:rsidR="008F3F53">
            <w:t xml:space="preserve"> </w:t>
          </w:r>
          <w:r w:rsidR="007D2ECB">
            <w:t xml:space="preserve"> </w:t>
          </w:r>
          <w:r w:rsidR="00AB127E">
            <w:t xml:space="preserve"> </w:t>
          </w:r>
          <w:r w:rsidR="00675262">
            <w:t xml:space="preserve"> </w:t>
          </w:r>
        </w:p>
      </w:tc>
      <w:tc>
        <w:tcPr>
          <w:tcW w:w="1843" w:type="dxa"/>
        </w:tcPr>
        <w:p w14:paraId="7EA8B0A5" w14:textId="2C7C4DD8" w:rsidR="009E062C" w:rsidRDefault="00F345B4" w:rsidP="00F345B4">
          <w:pPr>
            <w:pStyle w:val="Footer"/>
            <w:jc w:val="center"/>
          </w:pPr>
          <w:r>
            <w:t>C-</w:t>
          </w:r>
          <w:r w:rsidR="007D2ECB">
            <w:t>14.11.202</w:t>
          </w:r>
          <w:r w:rsidR="008F3F53">
            <w:t>3</w:t>
          </w:r>
        </w:p>
      </w:tc>
      <w:tc>
        <w:tcPr>
          <w:tcW w:w="1701" w:type="dxa"/>
        </w:tcPr>
        <w:p w14:paraId="288D9B16" w14:textId="53BDD299" w:rsidR="009E062C" w:rsidRDefault="00F345B4" w:rsidP="00F345B4">
          <w:pPr>
            <w:pStyle w:val="Footer"/>
            <w:jc w:val="center"/>
          </w:pPr>
          <w:r>
            <w:t>R-</w:t>
          </w:r>
          <w:r w:rsidR="007D2ECB">
            <w:t>14.11.202</w:t>
          </w:r>
          <w:r w:rsidR="008F3F53">
            <w:t>4</w:t>
          </w:r>
        </w:p>
      </w:tc>
    </w:tr>
  </w:tbl>
  <w:p w14:paraId="54BE3FC9" w14:textId="77777777" w:rsidR="004802B4" w:rsidRDefault="00480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73042" w14:textId="77777777" w:rsidR="00FE1C2D" w:rsidRDefault="00FE1C2D" w:rsidP="007739FC">
      <w:pPr>
        <w:spacing w:after="0" w:line="240" w:lineRule="auto"/>
      </w:pPr>
      <w:r>
        <w:separator/>
      </w:r>
    </w:p>
  </w:footnote>
  <w:footnote w:type="continuationSeparator" w:id="0">
    <w:p w14:paraId="58A38AF8" w14:textId="77777777" w:rsidR="00FE1C2D" w:rsidRDefault="00FE1C2D" w:rsidP="00773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BA4A" w14:textId="460166B7" w:rsidR="00B832D5" w:rsidRPr="007739FC" w:rsidRDefault="00636958" w:rsidP="00054318">
    <w:pPr>
      <w:pStyle w:val="Header"/>
      <w:rPr>
        <w:rFonts w:ascii="Century Gothic" w:hAnsi="Century Gothic"/>
      </w:rPr>
    </w:pPr>
    <w:r w:rsidRPr="00636958">
      <w:rPr>
        <w:rFonts w:ascii="Century Gothic" w:hAnsi="Century Gothic"/>
        <w:noProof/>
      </w:rPr>
      <mc:AlternateContent>
        <mc:Choice Requires="wps">
          <w:drawing>
            <wp:anchor distT="45720" distB="45720" distL="114300" distR="114300" simplePos="0" relativeHeight="251659264" behindDoc="0" locked="0" layoutInCell="1" allowOverlap="1" wp14:anchorId="68730072" wp14:editId="30F84DC0">
              <wp:simplePos x="0" y="0"/>
              <wp:positionH relativeFrom="column">
                <wp:posOffset>4000500</wp:posOffset>
              </wp:positionH>
              <wp:positionV relativeFrom="paragraph">
                <wp:posOffset>-335280</wp:posOffset>
              </wp:positionV>
              <wp:extent cx="2289175" cy="781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175" cy="781050"/>
                      </a:xfrm>
                      <a:prstGeom prst="rect">
                        <a:avLst/>
                      </a:prstGeom>
                      <a:solidFill>
                        <a:srgbClr val="FFFFFF"/>
                      </a:solidFill>
                      <a:ln w="9525">
                        <a:noFill/>
                        <a:miter lim="800000"/>
                        <a:headEnd/>
                        <a:tailEnd/>
                      </a:ln>
                    </wps:spPr>
                    <wps:txbx>
                      <w:txbxContent>
                        <w:p w14:paraId="18607CED" w14:textId="4E3B0272" w:rsidR="00636958" w:rsidRDefault="008F3F53">
                          <w:r>
                            <w:rPr>
                              <w:noProof/>
                            </w:rPr>
                            <w:drawing>
                              <wp:inline distT="0" distB="0" distL="0" distR="0" wp14:anchorId="1D6B1D46" wp14:editId="4D59D75D">
                                <wp:extent cx="1924050" cy="733425"/>
                                <wp:effectExtent l="0" t="0" r="0" b="9525"/>
                                <wp:docPr id="83257038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70388"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7334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730072" id="_x0000_t202" coordsize="21600,21600" o:spt="202" path="m,l,21600r21600,l21600,xe">
              <v:stroke joinstyle="miter"/>
              <v:path gradientshapeok="t" o:connecttype="rect"/>
            </v:shapetype>
            <v:shape id="Text Box 2" o:spid="_x0000_s1026" type="#_x0000_t202" style="position:absolute;margin-left:315pt;margin-top:-26.4pt;width:180.25pt;height:6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" stroked="f">
              <v:textbox>
                <w:txbxContent>
                  <w:p w14:paraId="18607CED" w14:textId="4E3B0272" w:rsidR="00636958" w:rsidRDefault="008F3F53">
                    <w:r>
                      <w:rPr>
                        <w:noProof/>
                      </w:rPr>
                      <w:drawing>
                        <wp:inline distT="0" distB="0" distL="0" distR="0" wp14:anchorId="1D6B1D46" wp14:editId="4D59D75D">
                          <wp:extent cx="1924050" cy="733425"/>
                          <wp:effectExtent l="0" t="0" r="0" b="9525"/>
                          <wp:docPr id="832570388"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570388" name="Picture 1" descr="A logo of a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733425"/>
                                  </a:xfrm>
                                  <a:prstGeom prst="rect">
                                    <a:avLst/>
                                  </a:prstGeom>
                                  <a:noFill/>
                                  <a:ln>
                                    <a:noFill/>
                                  </a:ln>
                                </pic:spPr>
                              </pic:pic>
                            </a:graphicData>
                          </a:graphic>
                        </wp:inline>
                      </w:drawing>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9B3"/>
    <w:multiLevelType w:val="hybridMultilevel"/>
    <w:tmpl w:val="5AEA5A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D1122D"/>
    <w:multiLevelType w:val="hybridMultilevel"/>
    <w:tmpl w:val="EC5A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041A6"/>
    <w:multiLevelType w:val="hybridMultilevel"/>
    <w:tmpl w:val="7A7C6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CB1EE2"/>
    <w:multiLevelType w:val="hybridMultilevel"/>
    <w:tmpl w:val="E9ACFCE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51270FFE"/>
    <w:multiLevelType w:val="hybridMultilevel"/>
    <w:tmpl w:val="6E0E9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3B5F1E"/>
    <w:multiLevelType w:val="hybridMultilevel"/>
    <w:tmpl w:val="389E4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910757">
    <w:abstractNumId w:val="1"/>
  </w:num>
  <w:num w:numId="2" w16cid:durableId="381367668">
    <w:abstractNumId w:val="5"/>
  </w:num>
  <w:num w:numId="3" w16cid:durableId="1880779336">
    <w:abstractNumId w:val="4"/>
  </w:num>
  <w:num w:numId="4" w16cid:durableId="652374978">
    <w:abstractNumId w:val="0"/>
  </w:num>
  <w:num w:numId="5" w16cid:durableId="1058673652">
    <w:abstractNumId w:val="2"/>
  </w:num>
  <w:num w:numId="6" w16cid:durableId="1775242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42FA"/>
    <w:rsid w:val="0001627F"/>
    <w:rsid w:val="00022FC9"/>
    <w:rsid w:val="00023F33"/>
    <w:rsid w:val="00033408"/>
    <w:rsid w:val="00052F82"/>
    <w:rsid w:val="00053B96"/>
    <w:rsid w:val="00054318"/>
    <w:rsid w:val="00095D8F"/>
    <w:rsid w:val="000962FC"/>
    <w:rsid w:val="000A7516"/>
    <w:rsid w:val="000B6BF3"/>
    <w:rsid w:val="000B778D"/>
    <w:rsid w:val="000E1652"/>
    <w:rsid w:val="00100104"/>
    <w:rsid w:val="001016A0"/>
    <w:rsid w:val="00111054"/>
    <w:rsid w:val="00114853"/>
    <w:rsid w:val="001514E6"/>
    <w:rsid w:val="001573FA"/>
    <w:rsid w:val="001753AA"/>
    <w:rsid w:val="00194C8A"/>
    <w:rsid w:val="001C3A7D"/>
    <w:rsid w:val="0020253D"/>
    <w:rsid w:val="00241424"/>
    <w:rsid w:val="00254BB1"/>
    <w:rsid w:val="002711FC"/>
    <w:rsid w:val="0027321E"/>
    <w:rsid w:val="00274BD7"/>
    <w:rsid w:val="002D4C24"/>
    <w:rsid w:val="002E3DD8"/>
    <w:rsid w:val="002F22AE"/>
    <w:rsid w:val="003246E6"/>
    <w:rsid w:val="003254EF"/>
    <w:rsid w:val="003855A0"/>
    <w:rsid w:val="00396784"/>
    <w:rsid w:val="003A1216"/>
    <w:rsid w:val="003E1C27"/>
    <w:rsid w:val="003E6567"/>
    <w:rsid w:val="00403856"/>
    <w:rsid w:val="00403F29"/>
    <w:rsid w:val="00410ED0"/>
    <w:rsid w:val="0042324E"/>
    <w:rsid w:val="004372C8"/>
    <w:rsid w:val="00440BD1"/>
    <w:rsid w:val="00456E07"/>
    <w:rsid w:val="004579E9"/>
    <w:rsid w:val="00457A1F"/>
    <w:rsid w:val="0046479E"/>
    <w:rsid w:val="004802B4"/>
    <w:rsid w:val="004A2CC3"/>
    <w:rsid w:val="004B055A"/>
    <w:rsid w:val="004B2687"/>
    <w:rsid w:val="004B3F24"/>
    <w:rsid w:val="004B63EC"/>
    <w:rsid w:val="004B73A6"/>
    <w:rsid w:val="004E66F4"/>
    <w:rsid w:val="0050791A"/>
    <w:rsid w:val="00513C97"/>
    <w:rsid w:val="0059199D"/>
    <w:rsid w:val="005F3BC0"/>
    <w:rsid w:val="0062175B"/>
    <w:rsid w:val="00636958"/>
    <w:rsid w:val="00654CD9"/>
    <w:rsid w:val="006550F3"/>
    <w:rsid w:val="00675262"/>
    <w:rsid w:val="006944DC"/>
    <w:rsid w:val="006B2FC7"/>
    <w:rsid w:val="006C1761"/>
    <w:rsid w:val="006E3914"/>
    <w:rsid w:val="006E4733"/>
    <w:rsid w:val="006E5CD9"/>
    <w:rsid w:val="006F0779"/>
    <w:rsid w:val="006F5183"/>
    <w:rsid w:val="00713B7D"/>
    <w:rsid w:val="00714F29"/>
    <w:rsid w:val="00717FDC"/>
    <w:rsid w:val="00731850"/>
    <w:rsid w:val="00740640"/>
    <w:rsid w:val="00741BDD"/>
    <w:rsid w:val="00742F5C"/>
    <w:rsid w:val="007506FB"/>
    <w:rsid w:val="00754AFF"/>
    <w:rsid w:val="00756F09"/>
    <w:rsid w:val="007739FC"/>
    <w:rsid w:val="007A7DAC"/>
    <w:rsid w:val="007B10A4"/>
    <w:rsid w:val="007C4FD2"/>
    <w:rsid w:val="007D2ECB"/>
    <w:rsid w:val="007E0B0B"/>
    <w:rsid w:val="007F38BB"/>
    <w:rsid w:val="008116F5"/>
    <w:rsid w:val="00822380"/>
    <w:rsid w:val="00830DB2"/>
    <w:rsid w:val="00831647"/>
    <w:rsid w:val="00881D80"/>
    <w:rsid w:val="008C3C64"/>
    <w:rsid w:val="008C670D"/>
    <w:rsid w:val="008E58A7"/>
    <w:rsid w:val="008E5946"/>
    <w:rsid w:val="008F3F53"/>
    <w:rsid w:val="009335D0"/>
    <w:rsid w:val="009455A3"/>
    <w:rsid w:val="00946BC2"/>
    <w:rsid w:val="00961F30"/>
    <w:rsid w:val="00986655"/>
    <w:rsid w:val="009B5551"/>
    <w:rsid w:val="009E062C"/>
    <w:rsid w:val="009E4FCC"/>
    <w:rsid w:val="009E5586"/>
    <w:rsid w:val="009F455C"/>
    <w:rsid w:val="009F7F22"/>
    <w:rsid w:val="00A21C8E"/>
    <w:rsid w:val="00A302E5"/>
    <w:rsid w:val="00A31777"/>
    <w:rsid w:val="00A50A6D"/>
    <w:rsid w:val="00A51184"/>
    <w:rsid w:val="00A62D7E"/>
    <w:rsid w:val="00A64A0E"/>
    <w:rsid w:val="00A75B8F"/>
    <w:rsid w:val="00AB0846"/>
    <w:rsid w:val="00AB127E"/>
    <w:rsid w:val="00AC0953"/>
    <w:rsid w:val="00AD168E"/>
    <w:rsid w:val="00AD2310"/>
    <w:rsid w:val="00B2260D"/>
    <w:rsid w:val="00B24F3F"/>
    <w:rsid w:val="00B832D5"/>
    <w:rsid w:val="00B83D28"/>
    <w:rsid w:val="00BC13F5"/>
    <w:rsid w:val="00BC2E3C"/>
    <w:rsid w:val="00BC3410"/>
    <w:rsid w:val="00C00AED"/>
    <w:rsid w:val="00C03381"/>
    <w:rsid w:val="00C1046A"/>
    <w:rsid w:val="00C1506D"/>
    <w:rsid w:val="00C443A2"/>
    <w:rsid w:val="00C8324D"/>
    <w:rsid w:val="00CD5EB6"/>
    <w:rsid w:val="00D11209"/>
    <w:rsid w:val="00D2758C"/>
    <w:rsid w:val="00D3721B"/>
    <w:rsid w:val="00D526E8"/>
    <w:rsid w:val="00D666CA"/>
    <w:rsid w:val="00D859A1"/>
    <w:rsid w:val="00DC6A2D"/>
    <w:rsid w:val="00DC767D"/>
    <w:rsid w:val="00DD1A02"/>
    <w:rsid w:val="00DD1FAF"/>
    <w:rsid w:val="00DD5777"/>
    <w:rsid w:val="00DF1B32"/>
    <w:rsid w:val="00DF1DDA"/>
    <w:rsid w:val="00DF3146"/>
    <w:rsid w:val="00DF6F1A"/>
    <w:rsid w:val="00E11E8B"/>
    <w:rsid w:val="00E13611"/>
    <w:rsid w:val="00E16DD2"/>
    <w:rsid w:val="00E35C14"/>
    <w:rsid w:val="00E37BD4"/>
    <w:rsid w:val="00E776C4"/>
    <w:rsid w:val="00E87344"/>
    <w:rsid w:val="00E942FA"/>
    <w:rsid w:val="00EB47B1"/>
    <w:rsid w:val="00F159BC"/>
    <w:rsid w:val="00F345B4"/>
    <w:rsid w:val="00F40003"/>
    <w:rsid w:val="00F41A82"/>
    <w:rsid w:val="00F474F1"/>
    <w:rsid w:val="00F51AF2"/>
    <w:rsid w:val="00F548FF"/>
    <w:rsid w:val="00FA1DCC"/>
    <w:rsid w:val="00FB1F2C"/>
    <w:rsid w:val="00FB3EF3"/>
    <w:rsid w:val="00FC5B53"/>
    <w:rsid w:val="00FC71E2"/>
    <w:rsid w:val="00FE1C2D"/>
    <w:rsid w:val="00FF7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B3A4A8C"/>
  <w15:docId w15:val="{2C3F23AC-AC26-402E-8329-5CFC95139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4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4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2FA"/>
    <w:rPr>
      <w:rFonts w:ascii="Tahoma" w:hAnsi="Tahoma" w:cs="Tahoma"/>
      <w:sz w:val="16"/>
      <w:szCs w:val="16"/>
    </w:rPr>
  </w:style>
  <w:style w:type="table" w:customStyle="1" w:styleId="TableGrid1">
    <w:name w:val="Table Grid1"/>
    <w:basedOn w:val="TableNormal"/>
    <w:next w:val="TableGrid"/>
    <w:uiPriority w:val="59"/>
    <w:rsid w:val="00DC7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3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9FC"/>
  </w:style>
  <w:style w:type="paragraph" w:styleId="Footer">
    <w:name w:val="footer"/>
    <w:basedOn w:val="Normal"/>
    <w:link w:val="FooterChar"/>
    <w:uiPriority w:val="99"/>
    <w:unhideWhenUsed/>
    <w:rsid w:val="00773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9FC"/>
  </w:style>
  <w:style w:type="paragraph" w:styleId="ListParagraph">
    <w:name w:val="List Paragraph"/>
    <w:basedOn w:val="Normal"/>
    <w:uiPriority w:val="34"/>
    <w:qFormat/>
    <w:rsid w:val="002D4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32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oleObject" Target="embeddings/oleObject3.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oleObject" Target="embeddings/oleObject2.bin"/><Relationship Id="rId28" Type="http://schemas.openxmlformats.org/officeDocument/2006/relationships/image" Target="media/image15.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oleObject" Target="embeddings/oleObject4.bin"/><Relationship Id="rId30" Type="http://schemas.openxmlformats.org/officeDocument/2006/relationships/header" Target="head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226a04-3482-4605-a2cb-a21c5201bfab">
      <Terms xmlns="http://schemas.microsoft.com/office/infopath/2007/PartnerControls"/>
    </lcf76f155ced4ddcb4097134ff3c332f>
    <TaxCatchAll xmlns="73843752-2ac5-49c9-9c4e-6ec4cd46ec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9ECFC6AEAB914EBD26ECF1D7F493DE" ma:contentTypeVersion="18" ma:contentTypeDescription="Create a new document." ma:contentTypeScope="" ma:versionID="15d0bb7a1401a9885fc72850d6bed26b">
  <xsd:schema xmlns:xsd="http://www.w3.org/2001/XMLSchema" xmlns:xs="http://www.w3.org/2001/XMLSchema" xmlns:p="http://schemas.microsoft.com/office/2006/metadata/properties" xmlns:ns2="a6226a04-3482-4605-a2cb-a21c5201bfab" xmlns:ns3="73843752-2ac5-49c9-9c4e-6ec4cd46ec5a" targetNamespace="http://schemas.microsoft.com/office/2006/metadata/properties" ma:root="true" ma:fieldsID="469fc4c385a8d551fcbe07ac8f97723c" ns2:_="" ns3:_="">
    <xsd:import namespace="a6226a04-3482-4605-a2cb-a21c5201bfab"/>
    <xsd:import namespace="73843752-2ac5-49c9-9c4e-6ec4cd46ec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6a04-3482-4605-a2cb-a21c5201bf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0fec8b-8719-4052-b8b0-64a85cd397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43752-2ac5-49c9-9c4e-6ec4cd46ec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704c9a-f3b4-4b14-9314-e0dfa6ed6976}" ma:internalName="TaxCatchAll" ma:showField="CatchAllData" ma:web="73843752-2ac5-49c9-9c4e-6ec4cd46e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77F97-3A67-4AF4-929F-C29B122FFD72}">
  <ds:schemaRefs>
    <ds:schemaRef ds:uri="http://schemas.microsoft.com/office/2006/metadata/properties"/>
    <ds:schemaRef ds:uri="http://schemas.microsoft.com/office/infopath/2007/PartnerControls"/>
    <ds:schemaRef ds:uri="a6226a04-3482-4605-a2cb-a21c5201bfab"/>
    <ds:schemaRef ds:uri="73843752-2ac5-49c9-9c4e-6ec4cd46ec5a"/>
  </ds:schemaRefs>
</ds:datastoreItem>
</file>

<file path=customXml/itemProps2.xml><?xml version="1.0" encoding="utf-8"?>
<ds:datastoreItem xmlns:ds="http://schemas.openxmlformats.org/officeDocument/2006/customXml" ds:itemID="{A786972D-6439-4FE7-B463-F62ADBE08F7E}">
  <ds:schemaRefs>
    <ds:schemaRef ds:uri="http://schemas.microsoft.com/sharepoint/v3/contenttype/forms"/>
  </ds:schemaRefs>
</ds:datastoreItem>
</file>

<file path=customXml/itemProps3.xml><?xml version="1.0" encoding="utf-8"?>
<ds:datastoreItem xmlns:ds="http://schemas.openxmlformats.org/officeDocument/2006/customXml" ds:itemID="{6764EFAD-3018-4099-8BEA-55F4CB91C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26a04-3482-4605-a2cb-a21c5201bfab"/>
    <ds:schemaRef ds:uri="73843752-2ac5-49c9-9c4e-6ec4cd46e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1759</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HSEQSMART</dc:creator>
  <cp:keywords/>
  <dc:description/>
  <cp:lastModifiedBy>Chris Alexander</cp:lastModifiedBy>
  <cp:revision>11</cp:revision>
  <dcterms:created xsi:type="dcterms:W3CDTF">2022-01-11T14:45:00Z</dcterms:created>
  <dcterms:modified xsi:type="dcterms:W3CDTF">2024-01-30T11:20:00Z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0x0101002C9ECFC6AEAB914EBD26ECF1D7F493DE</vt:lpwstr>
  </property>
</Properties>
</file>